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DF" w:rsidRDefault="008776DF" w:rsidP="008776D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6A349E">
      <w:pPr>
        <w:tabs>
          <w:tab w:val="left" w:pos="6237"/>
        </w:tabs>
        <w:jc w:val="center"/>
        <w:rPr>
          <w:szCs w:val="28"/>
        </w:rPr>
      </w:pPr>
      <w:r>
        <w:t xml:space="preserve">на решение Совета депутатов </w:t>
      </w:r>
      <w:r w:rsidR="00A8345C">
        <w:t>Болтовского</w:t>
      </w:r>
      <w:r>
        <w:t xml:space="preserve"> сельсовета Сузунского района Новосибирской области от </w:t>
      </w:r>
      <w:r w:rsidR="00A8345C">
        <w:t>2</w:t>
      </w:r>
      <w:r w:rsidR="0050717B">
        <w:t>2</w:t>
      </w:r>
      <w:r>
        <w:t>.0</w:t>
      </w:r>
      <w:r w:rsidR="0050717B">
        <w:t>3</w:t>
      </w:r>
      <w:r>
        <w:t>.202</w:t>
      </w:r>
      <w:r w:rsidR="006A349E">
        <w:t>2</w:t>
      </w:r>
      <w:r>
        <w:t xml:space="preserve"> №</w:t>
      </w:r>
      <w:r w:rsidR="0050717B">
        <w:t xml:space="preserve"> 90</w:t>
      </w:r>
      <w:r>
        <w:t xml:space="preserve"> «</w:t>
      </w:r>
      <w:r w:rsidR="0050717B" w:rsidRPr="0050717B">
        <w:t>О внесении изменений в решение Совета депутатов Болтовского  сельсовета Сузунского района Новосибирской области от 17.08.2018 г. № 144 «Об утверждении Порядка предоставления муниципальных гарантий за счет средств бюджета Болтовского сельсовета Сузунского района Новосибирской области»</w:t>
      </w:r>
      <w:r>
        <w:rPr>
          <w:szCs w:val="28"/>
        </w:rPr>
        <w:t>»</w:t>
      </w:r>
    </w:p>
    <w:p w:rsidR="008776DF" w:rsidRDefault="008776DF" w:rsidP="008776DF">
      <w:pPr>
        <w:tabs>
          <w:tab w:val="left" w:pos="6237"/>
        </w:tabs>
        <w:jc w:val="center"/>
      </w:pPr>
    </w:p>
    <w:p w:rsidR="008776DF" w:rsidRDefault="008776DF" w:rsidP="008776DF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76DF" w:rsidRDefault="008776DF" w:rsidP="008776DF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8776DF" w:rsidRDefault="008776DF" w:rsidP="008776D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76DF" w:rsidRDefault="008776DF" w:rsidP="008776D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8776DF" w:rsidRDefault="008776DF" w:rsidP="008776DF">
      <w:pPr>
        <w:jc w:val="both"/>
      </w:pPr>
    </w:p>
    <w:p w:rsidR="008776DF" w:rsidRDefault="008776DF" w:rsidP="008776DF">
      <w:pPr>
        <w:jc w:val="both"/>
      </w:pPr>
    </w:p>
    <w:p w:rsidR="008776DF" w:rsidRDefault="006A349E" w:rsidP="008776DF">
      <w:r>
        <w:t>Специалист</w:t>
      </w:r>
      <w:r w:rsidR="008776DF">
        <w:t xml:space="preserve"> администрации</w:t>
      </w:r>
    </w:p>
    <w:p w:rsidR="008776DF" w:rsidRDefault="00A8345C" w:rsidP="008776DF">
      <w:r>
        <w:t>Болтовского</w:t>
      </w:r>
      <w:r w:rsidR="008776DF">
        <w:t xml:space="preserve"> сельсовета                 ______________________  </w:t>
      </w:r>
      <w:r>
        <w:t>Ю.С.Хафизова</w:t>
      </w:r>
    </w:p>
    <w:p w:rsidR="008776DF" w:rsidRDefault="00A8345C" w:rsidP="008776DF">
      <w:r>
        <w:t>2</w:t>
      </w:r>
      <w:r w:rsidR="0050717B">
        <w:t>2</w:t>
      </w:r>
      <w:r w:rsidR="008776DF">
        <w:t>.0</w:t>
      </w:r>
      <w:r w:rsidR="0050717B">
        <w:t>3</w:t>
      </w:r>
      <w:r w:rsidR="008776DF">
        <w:t>.202</w:t>
      </w:r>
      <w:r w:rsidR="006A349E">
        <w:t>2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E813AD" w:rsidRDefault="00E813AD" w:rsidP="008776DF">
      <w:pPr>
        <w:spacing w:line="240" w:lineRule="exact"/>
        <w:jc w:val="center"/>
        <w:rPr>
          <w:b/>
        </w:rPr>
      </w:pPr>
    </w:p>
    <w:p w:rsidR="00E813AD" w:rsidRDefault="00E813AD" w:rsidP="008776DF">
      <w:pPr>
        <w:spacing w:line="240" w:lineRule="exact"/>
        <w:jc w:val="center"/>
        <w:rPr>
          <w:b/>
        </w:rPr>
      </w:pPr>
    </w:p>
    <w:p w:rsidR="00E813AD" w:rsidRDefault="00E813AD" w:rsidP="008776DF">
      <w:pPr>
        <w:spacing w:line="240" w:lineRule="exact"/>
        <w:jc w:val="center"/>
        <w:rPr>
          <w:b/>
        </w:rPr>
      </w:pPr>
    </w:p>
    <w:p w:rsidR="00E813AD" w:rsidRDefault="00E813AD" w:rsidP="00E813A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E813AD" w:rsidRDefault="00E813AD" w:rsidP="00E813AD">
      <w:pPr>
        <w:spacing w:line="240" w:lineRule="exact"/>
        <w:jc w:val="center"/>
        <w:rPr>
          <w:b/>
        </w:rPr>
      </w:pPr>
    </w:p>
    <w:p w:rsidR="00E813AD" w:rsidRDefault="00E813AD" w:rsidP="00E813AD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2</w:t>
      </w:r>
      <w:r w:rsidR="0050717B">
        <w:t>2</w:t>
      </w:r>
      <w:r>
        <w:t>.0</w:t>
      </w:r>
      <w:r w:rsidR="0050717B">
        <w:t>3</w:t>
      </w:r>
      <w:r>
        <w:t xml:space="preserve">.2022 № </w:t>
      </w:r>
      <w:r w:rsidR="0050717B">
        <w:t>91</w:t>
      </w:r>
      <w:r>
        <w:t xml:space="preserve"> «</w:t>
      </w:r>
      <w:r w:rsidR="0050717B" w:rsidRPr="0050717B">
        <w:t>О внесении изменений в решение Совета депутатов Болтовского сельсовета Сузунского района Новосибирской области от 24.09.2021 г.   № 64 «Об утверждении положения «О бюджетном процессе в Болтовском сельсовете  Сузунского района Но</w:t>
      </w:r>
      <w:r w:rsidR="0050717B">
        <w:t>восибирской области»</w:t>
      </w:r>
      <w:r>
        <w:t>»</w:t>
      </w:r>
    </w:p>
    <w:p w:rsidR="00E813AD" w:rsidRDefault="00E813AD" w:rsidP="00E813AD">
      <w:pPr>
        <w:tabs>
          <w:tab w:val="left" w:pos="6237"/>
        </w:tabs>
        <w:jc w:val="center"/>
      </w:pPr>
    </w:p>
    <w:p w:rsidR="00E813AD" w:rsidRDefault="00E813AD" w:rsidP="00E813A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813AD" w:rsidRDefault="00E813AD" w:rsidP="00E813A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E813AD" w:rsidRDefault="00E813AD" w:rsidP="00E813A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813AD" w:rsidRDefault="00E813AD" w:rsidP="00E813A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E813AD" w:rsidRDefault="00E813AD" w:rsidP="00E813AD">
      <w:pPr>
        <w:jc w:val="both"/>
      </w:pPr>
    </w:p>
    <w:p w:rsidR="00E813AD" w:rsidRDefault="00E813AD" w:rsidP="00E813AD">
      <w:pPr>
        <w:jc w:val="both"/>
      </w:pPr>
    </w:p>
    <w:p w:rsidR="00E813AD" w:rsidRDefault="00E813AD" w:rsidP="00E813AD">
      <w:r>
        <w:t>Специалист администрации</w:t>
      </w:r>
    </w:p>
    <w:p w:rsidR="00E813AD" w:rsidRDefault="00E813AD" w:rsidP="00E813AD">
      <w:r>
        <w:t>Болтовского сельсовета                 ______________________  Ю.С.Хафизова</w:t>
      </w:r>
    </w:p>
    <w:p w:rsidR="00E813AD" w:rsidRDefault="00E813AD" w:rsidP="00E813AD">
      <w:r>
        <w:t>2</w:t>
      </w:r>
      <w:r w:rsidR="0050717B">
        <w:t>2</w:t>
      </w:r>
      <w:r>
        <w:t>.0</w:t>
      </w:r>
      <w:r w:rsidR="0050717B">
        <w:t>3</w:t>
      </w:r>
      <w:bookmarkStart w:id="0" w:name="_GoBack"/>
      <w:bookmarkEnd w:id="0"/>
      <w:r>
        <w:t>.2022</w:t>
      </w:r>
    </w:p>
    <w:p w:rsidR="00E813AD" w:rsidRDefault="00E813AD" w:rsidP="00E813AD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A8345C" w:rsidRDefault="00A8345C" w:rsidP="008776DF">
      <w:pPr>
        <w:spacing w:line="240" w:lineRule="exact"/>
        <w:jc w:val="center"/>
        <w:rPr>
          <w:b/>
        </w:rPr>
      </w:pPr>
    </w:p>
    <w:sectPr w:rsidR="00A8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D9"/>
    <w:rsid w:val="004A65D9"/>
    <w:rsid w:val="0050717B"/>
    <w:rsid w:val="006A349E"/>
    <w:rsid w:val="008776DF"/>
    <w:rsid w:val="00A8345C"/>
    <w:rsid w:val="00AF670B"/>
    <w:rsid w:val="00E813AD"/>
    <w:rsid w:val="00E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2023-03-23T10:45:00Z</dcterms:created>
  <dcterms:modified xsi:type="dcterms:W3CDTF">2023-03-23T10:46:00Z</dcterms:modified>
</cp:coreProperties>
</file>