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CA" w:rsidRPr="008E67CA" w:rsidRDefault="008E67CA" w:rsidP="008E67CA">
      <w:pPr>
        <w:jc w:val="center"/>
        <w:rPr>
          <w:rFonts w:eastAsia="Times New Roman"/>
          <w:sz w:val="52"/>
          <w:szCs w:val="52"/>
        </w:rPr>
      </w:pPr>
      <w:r w:rsidRPr="008E67CA">
        <w:rPr>
          <w:rFonts w:eastAsia="Times New Roman"/>
          <w:sz w:val="52"/>
          <w:szCs w:val="52"/>
        </w:rPr>
        <w:t xml:space="preserve">БОЛТОВСКИЕ НОВОСТИ № </w:t>
      </w:r>
      <w:r w:rsidR="009A45E7">
        <w:rPr>
          <w:rFonts w:eastAsia="Times New Roman"/>
          <w:sz w:val="52"/>
          <w:szCs w:val="52"/>
        </w:rPr>
        <w:t>5</w:t>
      </w:r>
      <w:r w:rsidRPr="008E67CA">
        <w:rPr>
          <w:rFonts w:eastAsia="Times New Roman"/>
          <w:sz w:val="52"/>
          <w:szCs w:val="52"/>
        </w:rPr>
        <w:t>(21</w:t>
      </w:r>
      <w:r w:rsidR="009A45E7">
        <w:rPr>
          <w:rFonts w:eastAsia="Times New Roman"/>
          <w:sz w:val="52"/>
          <w:szCs w:val="52"/>
        </w:rPr>
        <w:t>4</w:t>
      </w:r>
      <w:r w:rsidRPr="008E67CA">
        <w:rPr>
          <w:rFonts w:eastAsia="Times New Roman"/>
          <w:sz w:val="52"/>
          <w:szCs w:val="52"/>
        </w:rPr>
        <w:t>)</w:t>
      </w:r>
    </w:p>
    <w:p w:rsidR="008E67CA" w:rsidRPr="008E67CA" w:rsidRDefault="008E67CA" w:rsidP="008E67CA">
      <w:pPr>
        <w:jc w:val="center"/>
        <w:rPr>
          <w:rFonts w:eastAsia="Times New Roman"/>
          <w:sz w:val="44"/>
          <w:szCs w:val="44"/>
        </w:rPr>
      </w:pPr>
      <w:r w:rsidRPr="008E67CA">
        <w:rPr>
          <w:rFonts w:eastAsia="Times New Roman"/>
          <w:sz w:val="52"/>
          <w:szCs w:val="52"/>
        </w:rPr>
        <w:t>ИНФОРМАЦИОННЫЙ ВЕСТНИК</w:t>
      </w:r>
    </w:p>
    <w:p w:rsidR="008E67CA" w:rsidRPr="008E67CA" w:rsidRDefault="008E67CA" w:rsidP="008E67CA">
      <w:pPr>
        <w:jc w:val="both"/>
        <w:rPr>
          <w:rFonts w:eastAsia="Times New Roman"/>
        </w:rPr>
      </w:pPr>
      <w:r w:rsidRPr="008E67CA">
        <w:rPr>
          <w:rFonts w:eastAsia="Times New Roman"/>
        </w:rPr>
        <w:t xml:space="preserve">                                                                                                                                                     </w:t>
      </w:r>
    </w:p>
    <w:p w:rsidR="008E67CA" w:rsidRPr="008E67CA" w:rsidRDefault="008E67CA" w:rsidP="008E67CA">
      <w:pPr>
        <w:jc w:val="right"/>
        <w:rPr>
          <w:rFonts w:eastAsia="Times New Roman"/>
        </w:rPr>
      </w:pPr>
      <w:r>
        <w:rPr>
          <w:rFonts w:eastAsia="Times New Roman"/>
        </w:rPr>
        <w:t>2</w:t>
      </w:r>
      <w:r w:rsidR="009A45E7">
        <w:rPr>
          <w:rFonts w:eastAsia="Times New Roman"/>
        </w:rPr>
        <w:t>9</w:t>
      </w:r>
      <w:r w:rsidRPr="008E67CA">
        <w:rPr>
          <w:rFonts w:eastAsia="Times New Roman"/>
        </w:rPr>
        <w:t xml:space="preserve"> </w:t>
      </w:r>
      <w:r>
        <w:rPr>
          <w:rFonts w:eastAsia="Times New Roman"/>
        </w:rPr>
        <w:t>апреля</w:t>
      </w:r>
      <w:r w:rsidRPr="008E67CA">
        <w:rPr>
          <w:rFonts w:eastAsia="Times New Roman"/>
        </w:rPr>
        <w:t xml:space="preserve">                                                                                                                                                                                                                                                                                                                         </w:t>
      </w:r>
    </w:p>
    <w:p w:rsidR="008E67CA" w:rsidRPr="008E67CA" w:rsidRDefault="008E67CA" w:rsidP="008E67CA">
      <w:pPr>
        <w:jc w:val="right"/>
        <w:rPr>
          <w:rFonts w:eastAsia="Times New Roman"/>
        </w:rPr>
      </w:pPr>
      <w:r w:rsidRPr="008E67CA">
        <w:rPr>
          <w:rFonts w:eastAsia="Times New Roman"/>
        </w:rPr>
        <w:t>2022 год</w:t>
      </w:r>
    </w:p>
    <w:p w:rsidR="008E67CA" w:rsidRPr="009A45E7" w:rsidRDefault="008E67CA" w:rsidP="009A45E7">
      <w:pPr>
        <w:jc w:val="both"/>
      </w:pPr>
    </w:p>
    <w:p w:rsidR="009A45E7" w:rsidRPr="009A45E7" w:rsidRDefault="009A45E7" w:rsidP="009A45E7">
      <w:pPr>
        <w:autoSpaceDN w:val="0"/>
        <w:jc w:val="center"/>
        <w:rPr>
          <w:lang w:eastAsia="en-US"/>
        </w:rPr>
      </w:pPr>
      <w:r w:rsidRPr="009A45E7">
        <w:rPr>
          <w:lang w:eastAsia="en-US"/>
        </w:rPr>
        <w:t xml:space="preserve">АДМИНИСТРАЦИЯ               </w:t>
      </w:r>
    </w:p>
    <w:p w:rsidR="009A45E7" w:rsidRPr="009A45E7" w:rsidRDefault="009A45E7" w:rsidP="009A45E7">
      <w:pPr>
        <w:autoSpaceDN w:val="0"/>
        <w:jc w:val="center"/>
        <w:rPr>
          <w:rFonts w:eastAsia="Times New Roman"/>
        </w:rPr>
      </w:pPr>
      <w:r w:rsidRPr="009A45E7">
        <w:rPr>
          <w:rFonts w:eastAsia="Times New Roman"/>
        </w:rPr>
        <w:t>БОЛТОВСКОГО СЕЛЬСОВЕТА                                                                                  Сузунский район Новосибирская область</w:t>
      </w:r>
    </w:p>
    <w:p w:rsidR="009A45E7" w:rsidRPr="009A45E7" w:rsidRDefault="009A45E7" w:rsidP="009A45E7">
      <w:pPr>
        <w:autoSpaceDN w:val="0"/>
        <w:jc w:val="center"/>
        <w:rPr>
          <w:rFonts w:eastAsia="Times New Roman"/>
        </w:rPr>
      </w:pPr>
    </w:p>
    <w:p w:rsidR="009A45E7" w:rsidRPr="009A45E7" w:rsidRDefault="009A45E7" w:rsidP="009A45E7">
      <w:pPr>
        <w:autoSpaceDN w:val="0"/>
        <w:jc w:val="center"/>
        <w:rPr>
          <w:rFonts w:eastAsia="Times New Roman"/>
        </w:rPr>
      </w:pPr>
      <w:r w:rsidRPr="009A45E7">
        <w:rPr>
          <w:rFonts w:eastAsia="Times New Roman"/>
        </w:rPr>
        <w:t xml:space="preserve">ПОСТАНОВЛЕНИЕ    </w:t>
      </w:r>
    </w:p>
    <w:p w:rsidR="009A45E7" w:rsidRPr="009A45E7" w:rsidRDefault="009A45E7" w:rsidP="009A45E7">
      <w:pPr>
        <w:autoSpaceDN w:val="0"/>
        <w:jc w:val="both"/>
        <w:rPr>
          <w:rFonts w:eastAsia="Times New Roman"/>
        </w:rPr>
      </w:pPr>
    </w:p>
    <w:p w:rsidR="009A45E7" w:rsidRPr="009A45E7" w:rsidRDefault="009A45E7" w:rsidP="009A45E7">
      <w:pPr>
        <w:autoSpaceDN w:val="0"/>
        <w:jc w:val="both"/>
        <w:rPr>
          <w:rFonts w:eastAsia="Times New Roman"/>
        </w:rPr>
      </w:pPr>
      <w:r w:rsidRPr="009A45E7">
        <w:rPr>
          <w:rFonts w:eastAsia="Times New Roman"/>
        </w:rPr>
        <w:t>04.04.2022 г.</w:t>
      </w:r>
      <w:r w:rsidRPr="009A45E7">
        <w:rPr>
          <w:rFonts w:eastAsia="Times New Roman"/>
        </w:rPr>
        <w:tab/>
      </w:r>
      <w:r w:rsidRPr="009A45E7">
        <w:rPr>
          <w:rFonts w:eastAsia="Times New Roman"/>
        </w:rPr>
        <w:tab/>
      </w:r>
      <w:r w:rsidRPr="009A45E7">
        <w:rPr>
          <w:rFonts w:eastAsia="Times New Roman"/>
        </w:rPr>
        <w:tab/>
      </w:r>
      <w:r w:rsidRPr="009A45E7">
        <w:rPr>
          <w:rFonts w:eastAsia="Times New Roman"/>
        </w:rPr>
        <w:tab/>
      </w:r>
      <w:r w:rsidRPr="009A45E7">
        <w:rPr>
          <w:rFonts w:eastAsia="Times New Roman"/>
        </w:rPr>
        <w:tab/>
        <w:t xml:space="preserve">                                                      </w:t>
      </w:r>
      <w:r>
        <w:rPr>
          <w:rFonts w:eastAsia="Times New Roman"/>
        </w:rPr>
        <w:t xml:space="preserve">                     </w:t>
      </w:r>
      <w:r w:rsidRPr="009A45E7">
        <w:rPr>
          <w:rFonts w:eastAsia="Times New Roman"/>
        </w:rPr>
        <w:t>№ 40</w:t>
      </w:r>
    </w:p>
    <w:p w:rsidR="009A45E7" w:rsidRPr="009A45E7" w:rsidRDefault="009A45E7" w:rsidP="009A45E7">
      <w:pPr>
        <w:jc w:val="both"/>
        <w:rPr>
          <w:rFonts w:eastAsia="Times New Roman"/>
        </w:rPr>
      </w:pPr>
    </w:p>
    <w:p w:rsidR="009A45E7" w:rsidRPr="009A45E7" w:rsidRDefault="009A45E7" w:rsidP="009A45E7">
      <w:pPr>
        <w:jc w:val="center"/>
        <w:rPr>
          <w:rFonts w:eastAsia="Times New Roman"/>
          <w:b/>
        </w:rPr>
      </w:pPr>
      <w:r w:rsidRPr="009A45E7">
        <w:rPr>
          <w:rFonts w:eastAsia="Times New Roman"/>
          <w:b/>
        </w:rPr>
        <w:t>Об особенностях осуществления закупок товаров, работ,</w:t>
      </w:r>
    </w:p>
    <w:p w:rsidR="009A45E7" w:rsidRPr="009A45E7" w:rsidRDefault="009A45E7" w:rsidP="009A45E7">
      <w:pPr>
        <w:jc w:val="center"/>
        <w:rPr>
          <w:rFonts w:eastAsia="Times New Roman"/>
          <w:b/>
        </w:rPr>
      </w:pPr>
      <w:r w:rsidRPr="009A45E7">
        <w:rPr>
          <w:rFonts w:eastAsia="Times New Roman"/>
          <w:b/>
        </w:rPr>
        <w:t xml:space="preserve">услуг для обеспечения муниципальных нужд Болтовского сельсовета </w:t>
      </w:r>
    </w:p>
    <w:p w:rsidR="009A45E7" w:rsidRPr="009A45E7" w:rsidRDefault="009A45E7" w:rsidP="009A45E7">
      <w:pPr>
        <w:jc w:val="center"/>
        <w:rPr>
          <w:rFonts w:eastAsia="Times New Roman"/>
          <w:b/>
        </w:rPr>
      </w:pPr>
      <w:r w:rsidRPr="009A45E7">
        <w:rPr>
          <w:rFonts w:eastAsia="Times New Roman"/>
          <w:b/>
        </w:rPr>
        <w:t xml:space="preserve">Сузунского района Новосибирской области </w:t>
      </w:r>
    </w:p>
    <w:p w:rsidR="009A45E7" w:rsidRPr="009A45E7" w:rsidRDefault="009A45E7" w:rsidP="009A45E7">
      <w:pPr>
        <w:jc w:val="both"/>
        <w:rPr>
          <w:rFonts w:eastAsia="Times New Roman"/>
          <w:color w:val="333333"/>
        </w:rPr>
      </w:pPr>
    </w:p>
    <w:p w:rsidR="009A45E7" w:rsidRPr="009A45E7" w:rsidRDefault="009A45E7" w:rsidP="009A45E7">
      <w:pPr>
        <w:tabs>
          <w:tab w:val="left" w:pos="8789"/>
          <w:tab w:val="left" w:pos="9639"/>
        </w:tabs>
        <w:ind w:firstLine="567"/>
        <w:jc w:val="both"/>
        <w:rPr>
          <w:lang w:eastAsia="en-US"/>
        </w:rPr>
      </w:pPr>
      <w:r w:rsidRPr="009A45E7">
        <w:rPr>
          <w:lang w:eastAsia="en-US"/>
        </w:rPr>
        <w:t>В соответствии с распоряжением Правительства Новосибирской области от 16.03.2022 № 108-рп «Об особенностях осуществления закупок товаров, работ, услуг для обеспечения государственных и (или) муниципальных нужд Новосибирской области», Уставом сельского поселения Болтовского Сузунского муниципального района Новосибирской области, администрация Болтовского сельсовета Сузунского района Новосибирской области</w:t>
      </w:r>
    </w:p>
    <w:p w:rsidR="009A45E7" w:rsidRPr="009A45E7" w:rsidRDefault="009A45E7" w:rsidP="009A45E7">
      <w:pPr>
        <w:ind w:firstLine="567"/>
        <w:jc w:val="both"/>
        <w:rPr>
          <w:b/>
          <w:lang w:eastAsia="en-US"/>
        </w:rPr>
      </w:pPr>
    </w:p>
    <w:p w:rsidR="009A45E7" w:rsidRPr="009A45E7" w:rsidRDefault="009A45E7" w:rsidP="009A45E7">
      <w:pPr>
        <w:jc w:val="both"/>
        <w:rPr>
          <w:b/>
          <w:lang w:eastAsia="en-US"/>
        </w:rPr>
      </w:pPr>
      <w:r w:rsidRPr="009A45E7">
        <w:rPr>
          <w:b/>
          <w:lang w:eastAsia="en-US"/>
        </w:rPr>
        <w:t>ПОСТАНОВЛЯЕТ:</w:t>
      </w:r>
    </w:p>
    <w:p w:rsidR="009A45E7" w:rsidRPr="009A45E7" w:rsidRDefault="009A45E7" w:rsidP="009A45E7">
      <w:pPr>
        <w:tabs>
          <w:tab w:val="left" w:pos="993"/>
        </w:tabs>
        <w:ind w:firstLine="709"/>
        <w:jc w:val="both"/>
        <w:rPr>
          <w:lang w:eastAsia="en-US"/>
        </w:rPr>
      </w:pPr>
      <w:r w:rsidRPr="009A45E7">
        <w:rPr>
          <w:lang w:eastAsia="en-US"/>
        </w:rPr>
        <w:t>1. Создать комиссию по согласованию закупок у единственного поставщика, осуществляемых муниципальным заказчиком Болтовского сельсовета Сузунского района Новосибирской области  в соответствии с распоряжением Правительства Новосибирской области от 16.03.2022 № 108-рп «Об особенностях осуществления закупок товаров, работ, услуг для обеспечения государственных и (или) муниципальных нужд Новосибирской области» и утвердить её состав согласно приложению № 1.</w:t>
      </w:r>
    </w:p>
    <w:p w:rsidR="009A45E7" w:rsidRPr="009A45E7" w:rsidRDefault="009A45E7" w:rsidP="009A45E7">
      <w:pPr>
        <w:tabs>
          <w:tab w:val="left" w:pos="993"/>
        </w:tabs>
        <w:ind w:firstLine="709"/>
        <w:jc w:val="both"/>
        <w:rPr>
          <w:lang w:eastAsia="en-US"/>
        </w:rPr>
      </w:pPr>
      <w:r w:rsidRPr="009A45E7">
        <w:rPr>
          <w:lang w:eastAsia="en-US"/>
        </w:rPr>
        <w:t>2. Утвердить Положение о комиссии по согласованию закупок у единственного поставщика, осуществляемых муниципальным заказчиком Болтовского сельсовета Сузунского района Новосибирской области в соответствии с распоряжением Правительства Новосибирской области от 16.03.2022 № 108-рп «Об особенностях осуществления закупок товаров, работ, услуг для обеспечения государственных и (или) муниципальных нужд Новосибирской области» согласно приложению № 2.</w:t>
      </w:r>
    </w:p>
    <w:p w:rsidR="009A45E7" w:rsidRPr="009A45E7" w:rsidRDefault="009A45E7" w:rsidP="009A45E7">
      <w:pPr>
        <w:widowControl w:val="0"/>
        <w:autoSpaceDE w:val="0"/>
        <w:autoSpaceDN w:val="0"/>
        <w:ind w:firstLine="709"/>
        <w:jc w:val="both"/>
        <w:rPr>
          <w:rFonts w:eastAsia="Times New Roman"/>
        </w:rPr>
      </w:pPr>
      <w:r w:rsidRPr="009A45E7">
        <w:rPr>
          <w:rFonts w:eastAsia="Times New Roman"/>
        </w:rPr>
        <w:t>3.Настоящее постановление действует до 31 декабря 2022 года.</w:t>
      </w:r>
    </w:p>
    <w:p w:rsidR="009A45E7" w:rsidRPr="009A45E7" w:rsidRDefault="009A45E7" w:rsidP="009A45E7">
      <w:pPr>
        <w:tabs>
          <w:tab w:val="left" w:pos="993"/>
        </w:tabs>
        <w:ind w:firstLine="709"/>
        <w:jc w:val="both"/>
        <w:rPr>
          <w:rFonts w:eastAsia="Times New Roman"/>
        </w:rPr>
      </w:pPr>
      <w:r w:rsidRPr="009A45E7">
        <w:rPr>
          <w:lang w:eastAsia="en-US"/>
        </w:rPr>
        <w:t xml:space="preserve"> </w:t>
      </w:r>
    </w:p>
    <w:p w:rsidR="009A45E7" w:rsidRPr="009A45E7" w:rsidRDefault="009A45E7" w:rsidP="009A45E7">
      <w:pPr>
        <w:tabs>
          <w:tab w:val="left" w:pos="993"/>
        </w:tabs>
        <w:ind w:firstLine="709"/>
        <w:jc w:val="both"/>
        <w:rPr>
          <w:rFonts w:eastAsia="Times New Roman"/>
        </w:rPr>
      </w:pPr>
    </w:p>
    <w:p w:rsidR="009A45E7" w:rsidRPr="009A45E7" w:rsidRDefault="009A45E7" w:rsidP="009A45E7">
      <w:pPr>
        <w:jc w:val="both"/>
        <w:rPr>
          <w:rFonts w:eastAsia="Times New Roman"/>
        </w:rPr>
      </w:pPr>
      <w:r w:rsidRPr="009A45E7">
        <w:rPr>
          <w:rFonts w:eastAsia="Times New Roman"/>
        </w:rPr>
        <w:t xml:space="preserve">Глава Болтовского сельсовета </w:t>
      </w:r>
    </w:p>
    <w:p w:rsidR="009A45E7" w:rsidRPr="009A45E7" w:rsidRDefault="009A45E7" w:rsidP="009A45E7">
      <w:pPr>
        <w:jc w:val="both"/>
        <w:rPr>
          <w:rFonts w:eastAsia="Times New Roman"/>
        </w:rPr>
      </w:pPr>
      <w:r w:rsidRPr="009A45E7">
        <w:rPr>
          <w:rFonts w:eastAsia="Times New Roman"/>
        </w:rPr>
        <w:t xml:space="preserve">Сузунского района Новосибирской области                                      </w:t>
      </w:r>
      <w:r>
        <w:rPr>
          <w:rFonts w:eastAsia="Times New Roman"/>
        </w:rPr>
        <w:t xml:space="preserve">                    </w:t>
      </w:r>
      <w:r w:rsidRPr="009A45E7">
        <w:rPr>
          <w:rFonts w:eastAsia="Times New Roman"/>
        </w:rPr>
        <w:t xml:space="preserve"> Е.В.Долгов</w:t>
      </w:r>
    </w:p>
    <w:p w:rsidR="009A45E7" w:rsidRPr="009A45E7" w:rsidRDefault="009A45E7" w:rsidP="009A45E7">
      <w:pPr>
        <w:tabs>
          <w:tab w:val="left" w:pos="0"/>
          <w:tab w:val="left" w:pos="709"/>
        </w:tabs>
        <w:contextualSpacing/>
        <w:jc w:val="both"/>
        <w:rPr>
          <w:rFonts w:eastAsia="Times New Roman"/>
        </w:rPr>
      </w:pPr>
    </w:p>
    <w:p w:rsidR="009A45E7" w:rsidRPr="009A45E7" w:rsidRDefault="009A45E7" w:rsidP="009A45E7">
      <w:pPr>
        <w:tabs>
          <w:tab w:val="left" w:pos="0"/>
          <w:tab w:val="left" w:pos="709"/>
        </w:tabs>
        <w:contextualSpacing/>
        <w:jc w:val="both"/>
        <w:rPr>
          <w:rFonts w:eastAsia="Times New Roman"/>
        </w:rPr>
      </w:pPr>
    </w:p>
    <w:tbl>
      <w:tblPr>
        <w:tblW w:w="0" w:type="auto"/>
        <w:tblLook w:val="04A0" w:firstRow="1" w:lastRow="0" w:firstColumn="1" w:lastColumn="0" w:noHBand="0" w:noVBand="1"/>
      </w:tblPr>
      <w:tblGrid>
        <w:gridCol w:w="4754"/>
        <w:gridCol w:w="4816"/>
      </w:tblGrid>
      <w:tr w:rsidR="009A45E7" w:rsidRPr="009A45E7" w:rsidTr="009A45E7">
        <w:trPr>
          <w:trHeight w:val="102"/>
        </w:trPr>
        <w:tc>
          <w:tcPr>
            <w:tcW w:w="4754" w:type="dxa"/>
          </w:tcPr>
          <w:p w:rsidR="009A45E7" w:rsidRPr="009A45E7" w:rsidRDefault="009A45E7" w:rsidP="009A45E7">
            <w:pPr>
              <w:tabs>
                <w:tab w:val="left" w:pos="0"/>
                <w:tab w:val="left" w:pos="709"/>
              </w:tabs>
              <w:contextualSpacing/>
              <w:jc w:val="both"/>
              <w:rPr>
                <w:rFonts w:eastAsia="Times New Roman"/>
              </w:rPr>
            </w:pPr>
          </w:p>
        </w:tc>
        <w:tc>
          <w:tcPr>
            <w:tcW w:w="4816" w:type="dxa"/>
          </w:tcPr>
          <w:p w:rsidR="009A45E7" w:rsidRPr="009A45E7" w:rsidRDefault="009A45E7" w:rsidP="009A45E7">
            <w:pPr>
              <w:tabs>
                <w:tab w:val="left" w:pos="0"/>
              </w:tabs>
              <w:contextualSpacing/>
              <w:jc w:val="right"/>
              <w:rPr>
                <w:rFonts w:eastAsia="Times New Roman"/>
              </w:rPr>
            </w:pPr>
            <w:r w:rsidRPr="009A45E7">
              <w:rPr>
                <w:rFonts w:eastAsia="Times New Roman"/>
              </w:rPr>
              <w:t>ПРИЛОЖЕНИЕ № 1</w:t>
            </w:r>
          </w:p>
          <w:p w:rsidR="009A45E7" w:rsidRPr="009A45E7" w:rsidRDefault="009A45E7" w:rsidP="009A45E7">
            <w:pPr>
              <w:tabs>
                <w:tab w:val="left" w:pos="0"/>
              </w:tabs>
              <w:contextualSpacing/>
              <w:jc w:val="right"/>
              <w:rPr>
                <w:rFonts w:eastAsia="Times New Roman"/>
              </w:rPr>
            </w:pPr>
            <w:r w:rsidRPr="009A45E7">
              <w:rPr>
                <w:rFonts w:eastAsia="Times New Roman"/>
              </w:rPr>
              <w:t xml:space="preserve">к постановлению администрации Болтовского сельсовета </w:t>
            </w:r>
          </w:p>
          <w:p w:rsidR="009A45E7" w:rsidRPr="009A45E7" w:rsidRDefault="009A45E7" w:rsidP="009A45E7">
            <w:pPr>
              <w:tabs>
                <w:tab w:val="left" w:pos="0"/>
              </w:tabs>
              <w:contextualSpacing/>
              <w:jc w:val="right"/>
              <w:rPr>
                <w:rFonts w:eastAsia="Times New Roman"/>
              </w:rPr>
            </w:pPr>
            <w:r w:rsidRPr="009A45E7">
              <w:rPr>
                <w:rFonts w:eastAsia="Times New Roman"/>
              </w:rPr>
              <w:t>Сузунского района Новосибирской области</w:t>
            </w:r>
          </w:p>
          <w:p w:rsidR="009A45E7" w:rsidRPr="009A45E7" w:rsidRDefault="009A45E7" w:rsidP="009A45E7">
            <w:pPr>
              <w:tabs>
                <w:tab w:val="left" w:pos="0"/>
              </w:tabs>
              <w:contextualSpacing/>
              <w:jc w:val="right"/>
              <w:rPr>
                <w:rFonts w:eastAsia="Times New Roman"/>
              </w:rPr>
            </w:pPr>
            <w:r w:rsidRPr="009A45E7">
              <w:rPr>
                <w:rFonts w:eastAsia="Times New Roman"/>
              </w:rPr>
              <w:t>от 04.04.2022 г. № 40</w:t>
            </w:r>
          </w:p>
          <w:p w:rsidR="009A45E7" w:rsidRPr="009A45E7" w:rsidRDefault="009A45E7" w:rsidP="009A45E7">
            <w:pPr>
              <w:tabs>
                <w:tab w:val="left" w:pos="0"/>
                <w:tab w:val="left" w:pos="709"/>
              </w:tabs>
              <w:contextualSpacing/>
              <w:jc w:val="right"/>
              <w:rPr>
                <w:rFonts w:eastAsia="Times New Roman"/>
              </w:rPr>
            </w:pPr>
          </w:p>
        </w:tc>
      </w:tr>
    </w:tbl>
    <w:p w:rsidR="009A45E7" w:rsidRPr="009A45E7" w:rsidRDefault="009A45E7" w:rsidP="009A45E7">
      <w:pPr>
        <w:tabs>
          <w:tab w:val="left" w:pos="0"/>
          <w:tab w:val="left" w:pos="709"/>
        </w:tabs>
        <w:contextualSpacing/>
        <w:jc w:val="center"/>
        <w:rPr>
          <w:rFonts w:eastAsia="Times New Roman"/>
        </w:rPr>
      </w:pPr>
      <w:r w:rsidRPr="009A45E7">
        <w:rPr>
          <w:rFonts w:eastAsia="Times New Roman"/>
        </w:rPr>
        <w:t>СОСТАВ</w:t>
      </w:r>
    </w:p>
    <w:p w:rsidR="009A45E7" w:rsidRPr="009A45E7" w:rsidRDefault="009A45E7" w:rsidP="009A45E7">
      <w:pPr>
        <w:tabs>
          <w:tab w:val="left" w:pos="0"/>
          <w:tab w:val="left" w:pos="709"/>
        </w:tabs>
        <w:contextualSpacing/>
        <w:jc w:val="center"/>
        <w:rPr>
          <w:lang w:eastAsia="en-US"/>
        </w:rPr>
      </w:pPr>
      <w:r w:rsidRPr="009A45E7">
        <w:rPr>
          <w:lang w:eastAsia="en-US"/>
        </w:rPr>
        <w:t xml:space="preserve">комиссии по согласованию закупок у единственного поставщика, осуществляемых муниципальным заказчиком Болтовского сельсовета Сузунского района Новосибирской </w:t>
      </w:r>
      <w:r w:rsidRPr="009A45E7">
        <w:rPr>
          <w:lang w:eastAsia="en-US"/>
        </w:rPr>
        <w:lastRenderedPageBreak/>
        <w:t>области  в соответствии с распоряжением Правительства Новосибирской области от 16.03.2022 № 108-рп «Об особенностях осуществления закупок товаров, работ, услуг для обеспечения государственных и (или) муниципальных нужд Новосибирской области»</w:t>
      </w:r>
    </w:p>
    <w:p w:rsidR="009A45E7" w:rsidRPr="009A45E7" w:rsidRDefault="009A45E7" w:rsidP="009A45E7">
      <w:pPr>
        <w:tabs>
          <w:tab w:val="left" w:pos="0"/>
          <w:tab w:val="left" w:pos="709"/>
        </w:tabs>
        <w:contextualSpacing/>
        <w:jc w:val="center"/>
        <w:rPr>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97"/>
        <w:gridCol w:w="1865"/>
        <w:gridCol w:w="4633"/>
        <w:gridCol w:w="295"/>
      </w:tblGrid>
      <w:tr w:rsidR="009A45E7" w:rsidRPr="009A45E7" w:rsidTr="009A45E7">
        <w:trPr>
          <w:gridAfter w:val="1"/>
        </w:trPr>
        <w:tc>
          <w:tcPr>
            <w:tcW w:w="2665" w:type="dxa"/>
          </w:tcPr>
          <w:p w:rsidR="009A45E7" w:rsidRPr="009A45E7" w:rsidRDefault="009A45E7" w:rsidP="009A45E7">
            <w:pPr>
              <w:widowControl w:val="0"/>
              <w:autoSpaceDE w:val="0"/>
              <w:autoSpaceDN w:val="0"/>
              <w:rPr>
                <w:rFonts w:eastAsia="Times New Roman"/>
              </w:rPr>
            </w:pPr>
            <w:r w:rsidRPr="009A45E7">
              <w:rPr>
                <w:rFonts w:eastAsia="Times New Roman"/>
              </w:rPr>
              <w:t>Долгов Е.В.</w:t>
            </w:r>
          </w:p>
        </w:tc>
        <w:tc>
          <w:tcPr>
            <w:tcW w:w="397" w:type="dxa"/>
          </w:tcPr>
          <w:p w:rsidR="009A45E7" w:rsidRPr="009A45E7" w:rsidRDefault="009A45E7" w:rsidP="009A45E7">
            <w:pPr>
              <w:widowControl w:val="0"/>
              <w:autoSpaceDE w:val="0"/>
              <w:autoSpaceDN w:val="0"/>
              <w:rPr>
                <w:rFonts w:eastAsia="Times New Roman"/>
              </w:rPr>
            </w:pPr>
            <w:r w:rsidRPr="009A45E7">
              <w:rPr>
                <w:rFonts w:eastAsia="Times New Roman"/>
              </w:rPr>
              <w:t>-</w:t>
            </w:r>
          </w:p>
        </w:tc>
        <w:tc>
          <w:tcPr>
            <w:tcW w:w="6498" w:type="dxa"/>
            <w:gridSpan w:val="2"/>
          </w:tcPr>
          <w:p w:rsidR="009A45E7" w:rsidRPr="009A45E7" w:rsidRDefault="009A45E7" w:rsidP="009A45E7">
            <w:pPr>
              <w:widowControl w:val="0"/>
              <w:autoSpaceDE w:val="0"/>
              <w:autoSpaceDN w:val="0"/>
              <w:rPr>
                <w:rFonts w:eastAsia="Times New Roman"/>
              </w:rPr>
            </w:pPr>
            <w:r w:rsidRPr="009A45E7">
              <w:rPr>
                <w:rFonts w:eastAsia="Times New Roman"/>
              </w:rPr>
              <w:t>Глава Болтовского  сельсовета Сузунского района Новосибирской области, председатель комиссии;</w:t>
            </w:r>
          </w:p>
        </w:tc>
      </w:tr>
      <w:tr w:rsidR="009A45E7" w:rsidRPr="009A45E7" w:rsidTr="009A45E7">
        <w:trPr>
          <w:gridAfter w:val="1"/>
        </w:trPr>
        <w:tc>
          <w:tcPr>
            <w:tcW w:w="2665" w:type="dxa"/>
          </w:tcPr>
          <w:p w:rsidR="009A45E7" w:rsidRPr="009A45E7" w:rsidRDefault="009A45E7" w:rsidP="009A45E7">
            <w:pPr>
              <w:widowControl w:val="0"/>
              <w:autoSpaceDE w:val="0"/>
              <w:autoSpaceDN w:val="0"/>
              <w:rPr>
                <w:rFonts w:eastAsia="Times New Roman"/>
              </w:rPr>
            </w:pPr>
            <w:r w:rsidRPr="009A45E7">
              <w:rPr>
                <w:rFonts w:eastAsia="Times New Roman"/>
              </w:rPr>
              <w:t>Белякова Ю.В.</w:t>
            </w:r>
          </w:p>
        </w:tc>
        <w:tc>
          <w:tcPr>
            <w:tcW w:w="397" w:type="dxa"/>
          </w:tcPr>
          <w:p w:rsidR="009A45E7" w:rsidRPr="009A45E7" w:rsidRDefault="009A45E7" w:rsidP="009A45E7">
            <w:pPr>
              <w:widowControl w:val="0"/>
              <w:autoSpaceDE w:val="0"/>
              <w:autoSpaceDN w:val="0"/>
              <w:jc w:val="center"/>
              <w:rPr>
                <w:rFonts w:eastAsia="Times New Roman"/>
              </w:rPr>
            </w:pPr>
            <w:r w:rsidRPr="009A45E7">
              <w:rPr>
                <w:rFonts w:eastAsia="Times New Roman"/>
              </w:rPr>
              <w:t>-</w:t>
            </w:r>
          </w:p>
        </w:tc>
        <w:tc>
          <w:tcPr>
            <w:tcW w:w="6498" w:type="dxa"/>
            <w:gridSpan w:val="2"/>
          </w:tcPr>
          <w:p w:rsidR="009A45E7" w:rsidRPr="009A45E7" w:rsidRDefault="009A45E7" w:rsidP="009A45E7">
            <w:pPr>
              <w:widowControl w:val="0"/>
              <w:autoSpaceDE w:val="0"/>
              <w:autoSpaceDN w:val="0"/>
              <w:jc w:val="both"/>
              <w:rPr>
                <w:rFonts w:eastAsia="Times New Roman"/>
              </w:rPr>
            </w:pPr>
            <w:r w:rsidRPr="009A45E7">
              <w:rPr>
                <w:rFonts w:eastAsia="Times New Roman"/>
              </w:rPr>
              <w:t>Заместитель главы администрации Болтовского сельсовета Сузунского района Новосибирской области, заместитель председателя комиссии;</w:t>
            </w:r>
          </w:p>
        </w:tc>
      </w:tr>
      <w:tr w:rsidR="009A45E7" w:rsidRPr="009A45E7" w:rsidTr="009A45E7">
        <w:trPr>
          <w:gridAfter w:val="1"/>
        </w:trPr>
        <w:tc>
          <w:tcPr>
            <w:tcW w:w="2665" w:type="dxa"/>
          </w:tcPr>
          <w:p w:rsidR="009A45E7" w:rsidRPr="009A45E7" w:rsidRDefault="009A45E7" w:rsidP="009A45E7">
            <w:pPr>
              <w:widowControl w:val="0"/>
              <w:autoSpaceDE w:val="0"/>
              <w:autoSpaceDN w:val="0"/>
              <w:rPr>
                <w:rFonts w:eastAsia="Times New Roman"/>
              </w:rPr>
            </w:pPr>
            <w:r w:rsidRPr="009A45E7">
              <w:rPr>
                <w:rFonts w:eastAsia="Times New Roman"/>
              </w:rPr>
              <w:t>Шурыгина М.Н.</w:t>
            </w:r>
          </w:p>
        </w:tc>
        <w:tc>
          <w:tcPr>
            <w:tcW w:w="397" w:type="dxa"/>
          </w:tcPr>
          <w:p w:rsidR="009A45E7" w:rsidRPr="009A45E7" w:rsidRDefault="009A45E7" w:rsidP="009A45E7">
            <w:pPr>
              <w:widowControl w:val="0"/>
              <w:autoSpaceDE w:val="0"/>
              <w:autoSpaceDN w:val="0"/>
              <w:jc w:val="center"/>
              <w:rPr>
                <w:rFonts w:eastAsia="Times New Roman"/>
              </w:rPr>
            </w:pPr>
            <w:r w:rsidRPr="009A45E7">
              <w:rPr>
                <w:rFonts w:eastAsia="Times New Roman"/>
              </w:rPr>
              <w:t>-</w:t>
            </w:r>
          </w:p>
        </w:tc>
        <w:tc>
          <w:tcPr>
            <w:tcW w:w="6498" w:type="dxa"/>
            <w:gridSpan w:val="2"/>
          </w:tcPr>
          <w:p w:rsidR="009A45E7" w:rsidRPr="009A45E7" w:rsidRDefault="009A45E7" w:rsidP="009A45E7">
            <w:pPr>
              <w:widowControl w:val="0"/>
              <w:autoSpaceDE w:val="0"/>
              <w:autoSpaceDN w:val="0"/>
              <w:jc w:val="both"/>
              <w:rPr>
                <w:rFonts w:eastAsia="Times New Roman"/>
              </w:rPr>
            </w:pPr>
            <w:r w:rsidRPr="009A45E7">
              <w:rPr>
                <w:rFonts w:eastAsia="Times New Roman"/>
              </w:rPr>
              <w:t>специалист администрации Болтовского сельсовета Сузунского района Новосибирской области, секретарь комиссии;</w:t>
            </w:r>
          </w:p>
        </w:tc>
      </w:tr>
      <w:tr w:rsidR="009A45E7" w:rsidRPr="009A45E7" w:rsidTr="009A45E7">
        <w:trPr>
          <w:gridAfter w:val="1"/>
        </w:trPr>
        <w:tc>
          <w:tcPr>
            <w:tcW w:w="2665" w:type="dxa"/>
          </w:tcPr>
          <w:p w:rsidR="009A45E7" w:rsidRPr="009A45E7" w:rsidRDefault="009A45E7" w:rsidP="009A45E7">
            <w:pPr>
              <w:widowControl w:val="0"/>
              <w:autoSpaceDE w:val="0"/>
              <w:autoSpaceDN w:val="0"/>
              <w:rPr>
                <w:rFonts w:eastAsia="Times New Roman"/>
              </w:rPr>
            </w:pPr>
            <w:r w:rsidRPr="009A45E7">
              <w:rPr>
                <w:rFonts w:eastAsia="Times New Roman"/>
              </w:rPr>
              <w:t>Члены комиссии:</w:t>
            </w:r>
          </w:p>
        </w:tc>
        <w:tc>
          <w:tcPr>
            <w:tcW w:w="397" w:type="dxa"/>
          </w:tcPr>
          <w:p w:rsidR="009A45E7" w:rsidRPr="009A45E7" w:rsidRDefault="009A45E7" w:rsidP="009A45E7">
            <w:pPr>
              <w:widowControl w:val="0"/>
              <w:autoSpaceDE w:val="0"/>
              <w:autoSpaceDN w:val="0"/>
              <w:jc w:val="center"/>
              <w:rPr>
                <w:rFonts w:eastAsia="Times New Roman"/>
              </w:rPr>
            </w:pPr>
          </w:p>
        </w:tc>
        <w:tc>
          <w:tcPr>
            <w:tcW w:w="6498" w:type="dxa"/>
            <w:gridSpan w:val="2"/>
          </w:tcPr>
          <w:p w:rsidR="009A45E7" w:rsidRPr="009A45E7" w:rsidRDefault="009A45E7" w:rsidP="009A45E7">
            <w:pPr>
              <w:widowControl w:val="0"/>
              <w:autoSpaceDE w:val="0"/>
              <w:autoSpaceDN w:val="0"/>
              <w:jc w:val="both"/>
              <w:rPr>
                <w:rFonts w:eastAsia="Times New Roman"/>
              </w:rPr>
            </w:pPr>
          </w:p>
        </w:tc>
      </w:tr>
      <w:tr w:rsidR="009A45E7" w:rsidRPr="009A45E7" w:rsidTr="009A45E7">
        <w:trPr>
          <w:gridAfter w:val="1"/>
        </w:trPr>
        <w:tc>
          <w:tcPr>
            <w:tcW w:w="2665" w:type="dxa"/>
          </w:tcPr>
          <w:p w:rsidR="009A45E7" w:rsidRPr="009A45E7" w:rsidRDefault="009A45E7" w:rsidP="009A45E7">
            <w:pPr>
              <w:widowControl w:val="0"/>
              <w:autoSpaceDE w:val="0"/>
              <w:autoSpaceDN w:val="0"/>
              <w:rPr>
                <w:rFonts w:eastAsia="Times New Roman"/>
              </w:rPr>
            </w:pPr>
            <w:r w:rsidRPr="009A45E7">
              <w:rPr>
                <w:rFonts w:eastAsia="Times New Roman"/>
              </w:rPr>
              <w:t>Хафизова Ю.С.</w:t>
            </w:r>
          </w:p>
        </w:tc>
        <w:tc>
          <w:tcPr>
            <w:tcW w:w="397" w:type="dxa"/>
          </w:tcPr>
          <w:p w:rsidR="009A45E7" w:rsidRPr="009A45E7" w:rsidRDefault="009A45E7" w:rsidP="009A45E7">
            <w:pPr>
              <w:widowControl w:val="0"/>
              <w:autoSpaceDE w:val="0"/>
              <w:autoSpaceDN w:val="0"/>
              <w:jc w:val="center"/>
              <w:rPr>
                <w:rFonts w:eastAsia="Times New Roman"/>
              </w:rPr>
            </w:pPr>
            <w:r w:rsidRPr="009A45E7">
              <w:rPr>
                <w:rFonts w:eastAsia="Times New Roman"/>
              </w:rPr>
              <w:t>-</w:t>
            </w:r>
          </w:p>
        </w:tc>
        <w:tc>
          <w:tcPr>
            <w:tcW w:w="6498" w:type="dxa"/>
            <w:gridSpan w:val="2"/>
          </w:tcPr>
          <w:p w:rsidR="009A45E7" w:rsidRPr="009A45E7" w:rsidRDefault="009A45E7" w:rsidP="009A45E7">
            <w:pPr>
              <w:widowControl w:val="0"/>
              <w:autoSpaceDE w:val="0"/>
              <w:autoSpaceDN w:val="0"/>
              <w:jc w:val="both"/>
              <w:rPr>
                <w:rFonts w:eastAsia="Times New Roman"/>
              </w:rPr>
            </w:pPr>
            <w:r w:rsidRPr="009A45E7">
              <w:rPr>
                <w:rFonts w:eastAsia="Times New Roman"/>
              </w:rPr>
              <w:t>Специалист администрации  Болтовского  сельсовета Сузунского района Новосибирской области;</w:t>
            </w:r>
          </w:p>
        </w:tc>
      </w:tr>
      <w:tr w:rsidR="009A45E7" w:rsidRPr="009A45E7" w:rsidTr="009A45E7">
        <w:trPr>
          <w:gridAfter w:val="1"/>
        </w:trPr>
        <w:tc>
          <w:tcPr>
            <w:tcW w:w="2665" w:type="dxa"/>
          </w:tcPr>
          <w:p w:rsidR="009A45E7" w:rsidRPr="009A45E7" w:rsidRDefault="009A45E7" w:rsidP="009A45E7">
            <w:pPr>
              <w:widowControl w:val="0"/>
              <w:autoSpaceDE w:val="0"/>
              <w:autoSpaceDN w:val="0"/>
              <w:rPr>
                <w:rFonts w:eastAsia="Times New Roman"/>
              </w:rPr>
            </w:pPr>
            <w:r w:rsidRPr="009A45E7">
              <w:rPr>
                <w:rFonts w:eastAsia="Times New Roman"/>
              </w:rPr>
              <w:t>Бельский С.И.</w:t>
            </w:r>
          </w:p>
        </w:tc>
        <w:tc>
          <w:tcPr>
            <w:tcW w:w="397" w:type="dxa"/>
          </w:tcPr>
          <w:p w:rsidR="009A45E7" w:rsidRPr="009A45E7" w:rsidRDefault="009A45E7" w:rsidP="009A45E7">
            <w:pPr>
              <w:widowControl w:val="0"/>
              <w:autoSpaceDE w:val="0"/>
              <w:autoSpaceDN w:val="0"/>
              <w:jc w:val="center"/>
              <w:rPr>
                <w:rFonts w:eastAsia="Times New Roman"/>
              </w:rPr>
            </w:pPr>
            <w:r w:rsidRPr="009A45E7">
              <w:rPr>
                <w:rFonts w:eastAsia="Times New Roman"/>
              </w:rPr>
              <w:t>-</w:t>
            </w:r>
          </w:p>
        </w:tc>
        <w:tc>
          <w:tcPr>
            <w:tcW w:w="6498" w:type="dxa"/>
            <w:gridSpan w:val="2"/>
          </w:tcPr>
          <w:p w:rsidR="009A45E7" w:rsidRPr="009A45E7" w:rsidRDefault="009A45E7" w:rsidP="009A45E7">
            <w:pPr>
              <w:widowControl w:val="0"/>
              <w:autoSpaceDE w:val="0"/>
              <w:autoSpaceDN w:val="0"/>
              <w:jc w:val="both"/>
              <w:rPr>
                <w:rFonts w:eastAsia="Times New Roman"/>
              </w:rPr>
            </w:pPr>
            <w:r w:rsidRPr="009A45E7">
              <w:rPr>
                <w:rFonts w:eastAsia="Times New Roman"/>
              </w:rPr>
              <w:t>Председатель Совета депутатов Болтовского  сельсовета Сузунского района Новосибирской области (по согласованию);</w:t>
            </w:r>
          </w:p>
        </w:tc>
      </w:tr>
      <w:tr w:rsidR="009A45E7" w:rsidRPr="009A45E7" w:rsidTr="009A45E7">
        <w:trPr>
          <w:gridAfter w:val="1"/>
        </w:trPr>
        <w:tc>
          <w:tcPr>
            <w:tcW w:w="2665" w:type="dxa"/>
          </w:tcPr>
          <w:p w:rsidR="009A45E7" w:rsidRPr="009A45E7" w:rsidRDefault="009A45E7" w:rsidP="009A45E7">
            <w:pPr>
              <w:widowControl w:val="0"/>
              <w:autoSpaceDE w:val="0"/>
              <w:autoSpaceDN w:val="0"/>
              <w:rPr>
                <w:rFonts w:eastAsia="Times New Roman"/>
              </w:rPr>
            </w:pPr>
            <w:r w:rsidRPr="009A45E7">
              <w:rPr>
                <w:rFonts w:eastAsia="Times New Roman"/>
              </w:rPr>
              <w:t>Либрихт В.А.</w:t>
            </w:r>
          </w:p>
        </w:tc>
        <w:tc>
          <w:tcPr>
            <w:tcW w:w="397" w:type="dxa"/>
          </w:tcPr>
          <w:p w:rsidR="009A45E7" w:rsidRPr="009A45E7" w:rsidRDefault="009A45E7" w:rsidP="009A45E7">
            <w:pPr>
              <w:widowControl w:val="0"/>
              <w:autoSpaceDE w:val="0"/>
              <w:autoSpaceDN w:val="0"/>
              <w:jc w:val="center"/>
              <w:rPr>
                <w:rFonts w:eastAsia="Times New Roman"/>
              </w:rPr>
            </w:pPr>
            <w:r w:rsidRPr="009A45E7">
              <w:rPr>
                <w:rFonts w:eastAsia="Times New Roman"/>
              </w:rPr>
              <w:t>-</w:t>
            </w:r>
          </w:p>
        </w:tc>
        <w:tc>
          <w:tcPr>
            <w:tcW w:w="6498" w:type="dxa"/>
            <w:gridSpan w:val="2"/>
          </w:tcPr>
          <w:p w:rsidR="009A45E7" w:rsidRPr="009A45E7" w:rsidRDefault="009A45E7" w:rsidP="009A45E7">
            <w:pPr>
              <w:autoSpaceDE w:val="0"/>
              <w:autoSpaceDN w:val="0"/>
              <w:adjustRightInd w:val="0"/>
              <w:rPr>
                <w:rFonts w:eastAsia="Times New Roman"/>
                <w:color w:val="000000"/>
              </w:rPr>
            </w:pPr>
            <w:hyperlink r:id="rId6" w:history="1">
              <w:r w:rsidRPr="009A45E7">
                <w:rPr>
                  <w:rFonts w:eastAsia="Times New Roman"/>
                  <w:color w:val="000000"/>
                </w:rPr>
                <w:t>Депутат</w:t>
              </w:r>
            </w:hyperlink>
            <w:r w:rsidRPr="009A45E7">
              <w:rPr>
                <w:lang w:eastAsia="en-US"/>
              </w:rPr>
              <w:t xml:space="preserve"> Совета депутатов </w:t>
            </w:r>
            <w:r w:rsidRPr="009A45E7">
              <w:rPr>
                <w:rFonts w:eastAsia="Times New Roman"/>
              </w:rPr>
              <w:t>Болтовского  сельсовета Сузунского района Новосибирской области (по согласованию)</w:t>
            </w:r>
          </w:p>
        </w:tc>
      </w:tr>
      <w:tr w:rsidR="009A45E7" w:rsidRPr="009A45E7" w:rsidTr="009A45E7">
        <w:tblPrEx>
          <w:tblCellMar>
            <w:top w:w="0" w:type="dxa"/>
            <w:left w:w="108" w:type="dxa"/>
            <w:bottom w:w="0" w:type="dxa"/>
            <w:right w:w="108" w:type="dxa"/>
          </w:tblCellMar>
        </w:tblPrEx>
        <w:tc>
          <w:tcPr>
            <w:tcW w:w="4927" w:type="dxa"/>
            <w:gridSpan w:val="3"/>
          </w:tcPr>
          <w:p w:rsidR="009A45E7" w:rsidRPr="009A45E7" w:rsidRDefault="009A45E7" w:rsidP="009A45E7">
            <w:pPr>
              <w:tabs>
                <w:tab w:val="left" w:pos="0"/>
                <w:tab w:val="left" w:pos="709"/>
              </w:tabs>
              <w:contextualSpacing/>
              <w:jc w:val="both"/>
              <w:rPr>
                <w:rFonts w:eastAsia="Times New Roman"/>
              </w:rPr>
            </w:pPr>
          </w:p>
        </w:tc>
        <w:tc>
          <w:tcPr>
            <w:tcW w:w="4928" w:type="dxa"/>
            <w:gridSpan w:val="2"/>
          </w:tcPr>
          <w:p w:rsidR="009A45E7" w:rsidRPr="009A45E7" w:rsidRDefault="009A45E7" w:rsidP="009A45E7">
            <w:pPr>
              <w:tabs>
                <w:tab w:val="left" w:pos="0"/>
                <w:tab w:val="left" w:pos="709"/>
              </w:tabs>
              <w:contextualSpacing/>
              <w:jc w:val="right"/>
              <w:rPr>
                <w:rFonts w:eastAsia="Times New Roman"/>
              </w:rPr>
            </w:pPr>
          </w:p>
          <w:p w:rsidR="009A45E7" w:rsidRPr="009A45E7" w:rsidRDefault="009A45E7" w:rsidP="009A45E7">
            <w:pPr>
              <w:tabs>
                <w:tab w:val="left" w:pos="0"/>
                <w:tab w:val="left" w:pos="709"/>
              </w:tabs>
              <w:contextualSpacing/>
              <w:jc w:val="right"/>
              <w:rPr>
                <w:rFonts w:eastAsia="Times New Roman"/>
              </w:rPr>
            </w:pPr>
          </w:p>
          <w:p w:rsidR="009A45E7" w:rsidRPr="009A45E7" w:rsidRDefault="009A45E7" w:rsidP="009A45E7">
            <w:pPr>
              <w:tabs>
                <w:tab w:val="left" w:pos="0"/>
              </w:tabs>
              <w:contextualSpacing/>
              <w:jc w:val="right"/>
              <w:rPr>
                <w:rFonts w:eastAsia="Times New Roman"/>
              </w:rPr>
            </w:pPr>
            <w:r w:rsidRPr="009A45E7">
              <w:rPr>
                <w:rFonts w:eastAsia="Times New Roman"/>
              </w:rPr>
              <w:t>ПРИЛОЖЕНИЕ № 2</w:t>
            </w:r>
          </w:p>
          <w:p w:rsidR="009A45E7" w:rsidRPr="009A45E7" w:rsidRDefault="009A45E7" w:rsidP="009A45E7">
            <w:pPr>
              <w:tabs>
                <w:tab w:val="left" w:pos="0"/>
              </w:tabs>
              <w:contextualSpacing/>
              <w:jc w:val="right"/>
              <w:rPr>
                <w:rFonts w:eastAsia="Times New Roman"/>
              </w:rPr>
            </w:pPr>
            <w:r w:rsidRPr="009A45E7">
              <w:rPr>
                <w:rFonts w:eastAsia="Times New Roman"/>
              </w:rPr>
              <w:t>к постановлению администрации</w:t>
            </w:r>
          </w:p>
          <w:p w:rsidR="009A45E7" w:rsidRPr="009A45E7" w:rsidRDefault="009A45E7" w:rsidP="009A45E7">
            <w:pPr>
              <w:tabs>
                <w:tab w:val="left" w:pos="0"/>
              </w:tabs>
              <w:contextualSpacing/>
              <w:jc w:val="right"/>
              <w:rPr>
                <w:rFonts w:eastAsia="Times New Roman"/>
              </w:rPr>
            </w:pPr>
            <w:r w:rsidRPr="009A45E7">
              <w:rPr>
                <w:rFonts w:eastAsia="Times New Roman"/>
              </w:rPr>
              <w:t xml:space="preserve">Болтовского сельсовета Сузунского района Новосибирской области </w:t>
            </w:r>
          </w:p>
          <w:p w:rsidR="009A45E7" w:rsidRPr="009A45E7" w:rsidRDefault="009A45E7" w:rsidP="009A45E7">
            <w:pPr>
              <w:tabs>
                <w:tab w:val="left" w:pos="0"/>
              </w:tabs>
              <w:contextualSpacing/>
              <w:jc w:val="right"/>
              <w:rPr>
                <w:rFonts w:eastAsia="Times New Roman"/>
              </w:rPr>
            </w:pPr>
            <w:r w:rsidRPr="009A45E7">
              <w:rPr>
                <w:rFonts w:eastAsia="Times New Roman"/>
              </w:rPr>
              <w:t>от 04.04.2022 г. № 40</w:t>
            </w:r>
          </w:p>
          <w:p w:rsidR="009A45E7" w:rsidRPr="009A45E7" w:rsidRDefault="009A45E7" w:rsidP="009A45E7">
            <w:pPr>
              <w:tabs>
                <w:tab w:val="left" w:pos="0"/>
                <w:tab w:val="left" w:pos="709"/>
              </w:tabs>
              <w:contextualSpacing/>
              <w:jc w:val="right"/>
              <w:rPr>
                <w:rFonts w:eastAsia="Times New Roman"/>
              </w:rPr>
            </w:pPr>
          </w:p>
        </w:tc>
      </w:tr>
    </w:tbl>
    <w:p w:rsidR="009A45E7" w:rsidRPr="009A45E7" w:rsidRDefault="009A45E7" w:rsidP="009A45E7">
      <w:pPr>
        <w:rPr>
          <w:rFonts w:eastAsia="Times New Roman"/>
        </w:rPr>
      </w:pPr>
    </w:p>
    <w:p w:rsidR="009A45E7" w:rsidRPr="009A45E7" w:rsidRDefault="009A45E7" w:rsidP="009A45E7">
      <w:pPr>
        <w:tabs>
          <w:tab w:val="left" w:pos="3495"/>
        </w:tabs>
        <w:jc w:val="center"/>
        <w:rPr>
          <w:lang w:eastAsia="en-US"/>
        </w:rPr>
      </w:pPr>
      <w:r w:rsidRPr="009A45E7">
        <w:rPr>
          <w:lang w:eastAsia="en-US"/>
        </w:rPr>
        <w:t>ПОЛОЖЕНИЕ</w:t>
      </w:r>
    </w:p>
    <w:p w:rsidR="009A45E7" w:rsidRPr="009A45E7" w:rsidRDefault="009A45E7" w:rsidP="009A45E7">
      <w:pPr>
        <w:tabs>
          <w:tab w:val="left" w:pos="3495"/>
        </w:tabs>
        <w:jc w:val="center"/>
        <w:rPr>
          <w:lang w:eastAsia="en-US"/>
        </w:rPr>
      </w:pPr>
      <w:r w:rsidRPr="009A45E7">
        <w:rPr>
          <w:lang w:eastAsia="en-US"/>
        </w:rPr>
        <w:t xml:space="preserve">о комиссии по согласованию закупок у единственного поставщика, осуществляемых муниципальным заказчиком </w:t>
      </w:r>
      <w:r w:rsidRPr="009A45E7">
        <w:rPr>
          <w:rFonts w:eastAsia="Times New Roman"/>
        </w:rPr>
        <w:t>Болтовского сельсовета Сузунского района Новосибирской области</w:t>
      </w:r>
      <w:r w:rsidRPr="009A45E7">
        <w:rPr>
          <w:lang w:eastAsia="en-US"/>
        </w:rPr>
        <w:t xml:space="preserve"> в соответствии с распоряжением Правительства Новосибирской области от 16.03.2022 № 108-рп «Об особенностях осуществления закупок товаров, работ, услуг для обеспечения государственных и (или) муниципальных нужд Новосибирской области»</w:t>
      </w:r>
    </w:p>
    <w:p w:rsidR="009A45E7" w:rsidRPr="009A45E7" w:rsidRDefault="009A45E7" w:rsidP="009A45E7">
      <w:pPr>
        <w:kinsoku w:val="0"/>
        <w:overflowPunct w:val="0"/>
        <w:rPr>
          <w:lang w:eastAsia="en-US"/>
        </w:rPr>
      </w:pPr>
    </w:p>
    <w:p w:rsidR="009A45E7" w:rsidRPr="009A45E7" w:rsidRDefault="009A45E7" w:rsidP="009A45E7">
      <w:pPr>
        <w:widowControl w:val="0"/>
        <w:numPr>
          <w:ilvl w:val="1"/>
          <w:numId w:val="2"/>
        </w:numPr>
        <w:tabs>
          <w:tab w:val="left" w:pos="3693"/>
        </w:tabs>
        <w:kinsoku w:val="0"/>
        <w:overflowPunct w:val="0"/>
        <w:autoSpaceDE w:val="0"/>
        <w:autoSpaceDN w:val="0"/>
        <w:adjustRightInd w:val="0"/>
        <w:ind w:hanging="266"/>
        <w:rPr>
          <w:w w:val="105"/>
          <w:lang w:eastAsia="en-US"/>
        </w:rPr>
      </w:pPr>
      <w:r w:rsidRPr="009A45E7">
        <w:rPr>
          <w:w w:val="105"/>
          <w:lang w:eastAsia="en-US"/>
        </w:rPr>
        <w:t>ОБЩИЕ ПОЛОЖЕНИЯ</w:t>
      </w:r>
    </w:p>
    <w:p w:rsidR="009A45E7" w:rsidRPr="009A45E7" w:rsidRDefault="009A45E7" w:rsidP="009A45E7">
      <w:pPr>
        <w:widowControl w:val="0"/>
        <w:numPr>
          <w:ilvl w:val="1"/>
          <w:numId w:val="1"/>
        </w:numPr>
        <w:kinsoku w:val="0"/>
        <w:overflowPunct w:val="0"/>
        <w:autoSpaceDE w:val="0"/>
        <w:autoSpaceDN w:val="0"/>
        <w:adjustRightInd w:val="0"/>
        <w:ind w:firstLine="567"/>
        <w:jc w:val="both"/>
        <w:rPr>
          <w:spacing w:val="-3"/>
          <w:w w:val="105"/>
          <w:lang w:eastAsia="en-US"/>
        </w:rPr>
      </w:pPr>
      <w:r w:rsidRPr="009A45E7">
        <w:rPr>
          <w:w w:val="105"/>
          <w:lang w:eastAsia="en-US"/>
        </w:rPr>
        <w:t xml:space="preserve"> </w:t>
      </w:r>
      <w:proofErr w:type="gramStart"/>
      <w:r w:rsidRPr="009A45E7">
        <w:rPr>
          <w:w w:val="105"/>
          <w:lang w:eastAsia="en-US"/>
        </w:rPr>
        <w:t xml:space="preserve">Настоящее Положение устанавливает порядок деятельности комиссии по согласованию закупок у единственного поставщика, осуществляемых муниципальным заказчиком  </w:t>
      </w:r>
      <w:r w:rsidRPr="009A45E7">
        <w:rPr>
          <w:rFonts w:eastAsia="Times New Roman"/>
        </w:rPr>
        <w:t>Болтовского сельсовета Сузунского района Новосибирской области</w:t>
      </w:r>
      <w:r w:rsidRPr="009A45E7">
        <w:rPr>
          <w:w w:val="105"/>
          <w:lang w:eastAsia="en-US"/>
        </w:rPr>
        <w:t xml:space="preserve"> (далее - Комиссия) в соответствии с распоряжением Правительства </w:t>
      </w:r>
      <w:r w:rsidRPr="009A45E7">
        <w:rPr>
          <w:spacing w:val="-5"/>
          <w:w w:val="105"/>
          <w:lang w:eastAsia="en-US"/>
        </w:rPr>
        <w:t xml:space="preserve">Новосибирской </w:t>
      </w:r>
      <w:r w:rsidRPr="009A45E7">
        <w:rPr>
          <w:w w:val="105"/>
          <w:lang w:eastAsia="en-US"/>
        </w:rPr>
        <w:t xml:space="preserve">области от 16.03.2022 № 108-рп «Об особенностях осуществления закупок товаров, работ, услуг для обеспечения государственных и (или) </w:t>
      </w:r>
      <w:r w:rsidRPr="009A45E7">
        <w:rPr>
          <w:spacing w:val="-6"/>
          <w:w w:val="105"/>
          <w:lang w:eastAsia="en-US"/>
        </w:rPr>
        <w:t xml:space="preserve">муниципальных </w:t>
      </w:r>
      <w:r w:rsidRPr="009A45E7">
        <w:rPr>
          <w:w w:val="105"/>
          <w:lang w:eastAsia="en-US"/>
        </w:rPr>
        <w:t xml:space="preserve">нужд Новосибирской области» (далее - </w:t>
      </w:r>
      <w:r w:rsidRPr="009A45E7">
        <w:rPr>
          <w:spacing w:val="-3"/>
          <w:w w:val="105"/>
          <w:lang w:eastAsia="en-US"/>
        </w:rPr>
        <w:t xml:space="preserve">Положение, </w:t>
      </w:r>
      <w:r w:rsidRPr="009A45E7">
        <w:rPr>
          <w:w w:val="105"/>
          <w:lang w:eastAsia="en-US"/>
        </w:rPr>
        <w:t>Комиссия</w:t>
      </w:r>
      <w:r w:rsidRPr="009A45E7">
        <w:rPr>
          <w:spacing w:val="-3"/>
          <w:w w:val="105"/>
          <w:lang w:eastAsia="en-US"/>
        </w:rPr>
        <w:t>).</w:t>
      </w:r>
      <w:proofErr w:type="gramEnd"/>
    </w:p>
    <w:p w:rsidR="009A45E7" w:rsidRPr="009A45E7" w:rsidRDefault="009A45E7" w:rsidP="009A45E7">
      <w:pPr>
        <w:widowControl w:val="0"/>
        <w:numPr>
          <w:ilvl w:val="1"/>
          <w:numId w:val="1"/>
        </w:numPr>
        <w:kinsoku w:val="0"/>
        <w:overflowPunct w:val="0"/>
        <w:autoSpaceDE w:val="0"/>
        <w:autoSpaceDN w:val="0"/>
        <w:adjustRightInd w:val="0"/>
        <w:ind w:left="112" w:firstLine="666"/>
        <w:jc w:val="both"/>
        <w:rPr>
          <w:w w:val="105"/>
          <w:lang w:eastAsia="en-US"/>
        </w:rPr>
      </w:pPr>
      <w:proofErr w:type="gramStart"/>
      <w:r w:rsidRPr="009A45E7">
        <w:rPr>
          <w:w w:val="105"/>
          <w:lang w:eastAsia="en-US"/>
        </w:rPr>
        <w:t xml:space="preserve">Положение распространяет свое действие на органы местного самоуправления </w:t>
      </w:r>
      <w:r w:rsidRPr="009A45E7">
        <w:rPr>
          <w:rFonts w:eastAsia="Times New Roman"/>
        </w:rPr>
        <w:t>Болтовского сельсовета Сузунского района Новосибирской области</w:t>
      </w:r>
      <w:r w:rsidRPr="009A45E7">
        <w:rPr>
          <w:w w:val="105"/>
          <w:lang w:eastAsia="en-US"/>
        </w:rPr>
        <w:t xml:space="preserve">, муниципальные казенные учреждения </w:t>
      </w:r>
      <w:r w:rsidRPr="009A45E7">
        <w:rPr>
          <w:rFonts w:eastAsia="Times New Roman"/>
        </w:rPr>
        <w:t>Болтовского  сельсовета Сузунского района Новосибирской области</w:t>
      </w:r>
      <w:r w:rsidRPr="009A45E7">
        <w:rPr>
          <w:w w:val="105"/>
          <w:lang w:eastAsia="en-US"/>
        </w:rPr>
        <w:t xml:space="preserve">, а также на муниципальные бюджетные и автономные учреждения </w:t>
      </w:r>
      <w:r w:rsidRPr="009A45E7">
        <w:rPr>
          <w:rFonts w:eastAsia="Times New Roman"/>
        </w:rPr>
        <w:t>Болтовского сельсовета Сузунского района Новосибирской области</w:t>
      </w:r>
      <w:r w:rsidRPr="009A45E7">
        <w:rPr>
          <w:w w:val="105"/>
          <w:lang w:eastAsia="en-US"/>
        </w:rPr>
        <w:t xml:space="preserve">, муниципальные унитарные предприятия </w:t>
      </w:r>
      <w:r w:rsidRPr="009A45E7">
        <w:rPr>
          <w:rFonts w:eastAsia="Times New Roman"/>
        </w:rPr>
        <w:t xml:space="preserve">Болтовского сельсовета Сузунского района </w:t>
      </w:r>
      <w:r w:rsidRPr="009A45E7">
        <w:rPr>
          <w:rFonts w:eastAsia="Times New Roman"/>
        </w:rPr>
        <w:lastRenderedPageBreak/>
        <w:t>Новосибирской области</w:t>
      </w:r>
      <w:r w:rsidRPr="009A45E7">
        <w:rPr>
          <w:w w:val="105"/>
          <w:lang w:eastAsia="en-US"/>
        </w:rPr>
        <w:t>, осуществляющие закупки в соответствии с Федеральным законом от 05.04.2013 № 44-ФЗ «О контрактной системе в</w:t>
      </w:r>
      <w:proofErr w:type="gramEnd"/>
      <w:r w:rsidRPr="009A45E7">
        <w:rPr>
          <w:w w:val="105"/>
          <w:lang w:eastAsia="en-US"/>
        </w:rPr>
        <w:t xml:space="preserve"> сфере закупок товаров, работ, услуг для обеспечения государственных и муниципальных нужд» (далее - Закон № 44-ФЗ), в отношении порядка согласования вопросов закупочной деятельности в </w:t>
      </w:r>
      <w:r w:rsidRPr="009A45E7">
        <w:rPr>
          <w:rFonts w:eastAsia="Times New Roman"/>
        </w:rPr>
        <w:t>Болтовском сельсовете Сузунского района Новосибирской области</w:t>
      </w:r>
      <w:r w:rsidRPr="009A45E7">
        <w:rPr>
          <w:w w:val="105"/>
          <w:lang w:eastAsia="en-US"/>
        </w:rPr>
        <w:t>.</w:t>
      </w:r>
    </w:p>
    <w:p w:rsidR="009A45E7" w:rsidRPr="009A45E7" w:rsidRDefault="009A45E7" w:rsidP="009A45E7">
      <w:pPr>
        <w:widowControl w:val="0"/>
        <w:numPr>
          <w:ilvl w:val="1"/>
          <w:numId w:val="1"/>
        </w:numPr>
        <w:tabs>
          <w:tab w:val="left" w:pos="768"/>
        </w:tabs>
        <w:kinsoku w:val="0"/>
        <w:overflowPunct w:val="0"/>
        <w:autoSpaceDE w:val="0"/>
        <w:autoSpaceDN w:val="0"/>
        <w:adjustRightInd w:val="0"/>
        <w:ind w:left="142" w:firstLine="626"/>
        <w:jc w:val="both"/>
        <w:rPr>
          <w:w w:val="105"/>
          <w:lang w:eastAsia="en-US"/>
        </w:rPr>
      </w:pPr>
      <w:r w:rsidRPr="009A45E7">
        <w:rPr>
          <w:w w:val="105"/>
          <w:lang w:eastAsia="en-US"/>
        </w:rPr>
        <w:t xml:space="preserve"> В своей деятельности Комиссия руководствуется Гражданским кодексом Российской </w:t>
      </w:r>
      <w:r w:rsidRPr="009A45E7">
        <w:rPr>
          <w:spacing w:val="-7"/>
          <w:w w:val="105"/>
          <w:lang w:eastAsia="en-US"/>
        </w:rPr>
        <w:t xml:space="preserve">Федерации, </w:t>
      </w:r>
      <w:r w:rsidRPr="009A45E7">
        <w:rPr>
          <w:w w:val="105"/>
          <w:lang w:eastAsia="en-US"/>
        </w:rPr>
        <w:t xml:space="preserve">Законом № 44-ФЗ, распоряжением Правительства Новосибирской области от 16.03.2022 № 108-рп </w:t>
      </w:r>
      <w:r w:rsidRPr="009A45E7">
        <w:rPr>
          <w:spacing w:val="-3"/>
          <w:w w:val="105"/>
          <w:lang w:eastAsia="en-US"/>
        </w:rPr>
        <w:t xml:space="preserve">«Об </w:t>
      </w:r>
      <w:r w:rsidRPr="009A45E7">
        <w:rPr>
          <w:w w:val="105"/>
          <w:lang w:eastAsia="en-US"/>
        </w:rPr>
        <w:t xml:space="preserve">особенностях осуществления закупок товаров, работ, услуг для обеспечения государственных и (или) </w:t>
      </w:r>
      <w:proofErr w:type="spellStart"/>
      <w:r w:rsidRPr="009A45E7">
        <w:rPr>
          <w:w w:val="105"/>
          <w:lang w:eastAsia="en-US"/>
        </w:rPr>
        <w:t>муниципальныхнужд</w:t>
      </w:r>
      <w:proofErr w:type="spellEnd"/>
      <w:r w:rsidRPr="009A45E7">
        <w:rPr>
          <w:w w:val="105"/>
          <w:lang w:eastAsia="en-US"/>
        </w:rPr>
        <w:t xml:space="preserve"> Новосибирской области», </w:t>
      </w:r>
      <w:r w:rsidRPr="009A45E7">
        <w:rPr>
          <w:lang w:eastAsia="en-US"/>
        </w:rPr>
        <w:t>Уставом сельского поселения Болтовского сельсовета Сузунского муниципального района Новосибирской области.</w:t>
      </w:r>
    </w:p>
    <w:p w:rsidR="009A45E7" w:rsidRPr="009A45E7" w:rsidRDefault="009A45E7" w:rsidP="009A45E7">
      <w:pPr>
        <w:widowControl w:val="0"/>
        <w:numPr>
          <w:ilvl w:val="1"/>
          <w:numId w:val="1"/>
        </w:numPr>
        <w:tabs>
          <w:tab w:val="left" w:pos="1473"/>
        </w:tabs>
        <w:kinsoku w:val="0"/>
        <w:overflowPunct w:val="0"/>
        <w:autoSpaceDE w:val="0"/>
        <w:autoSpaceDN w:val="0"/>
        <w:adjustRightInd w:val="0"/>
        <w:ind w:left="142" w:right="52" w:firstLine="650"/>
        <w:jc w:val="both"/>
        <w:rPr>
          <w:w w:val="105"/>
          <w:lang w:eastAsia="en-US"/>
        </w:rPr>
      </w:pPr>
      <w:r w:rsidRPr="009A45E7">
        <w:rPr>
          <w:w w:val="105"/>
          <w:lang w:eastAsia="en-US"/>
        </w:rPr>
        <w:t>Комиссия является коллегиальным совещательным органом, созданным с целью выработки согласованных действий и принятия экономически обоснованных решений в области закупочной деятельности.</w:t>
      </w:r>
    </w:p>
    <w:p w:rsidR="009A45E7" w:rsidRPr="009A45E7" w:rsidRDefault="009A45E7" w:rsidP="009A45E7">
      <w:pPr>
        <w:kinsoku w:val="0"/>
        <w:overflowPunct w:val="0"/>
        <w:rPr>
          <w:lang w:eastAsia="en-US"/>
        </w:rPr>
      </w:pPr>
    </w:p>
    <w:p w:rsidR="009A45E7" w:rsidRPr="009A45E7" w:rsidRDefault="009A45E7" w:rsidP="009A45E7">
      <w:pPr>
        <w:widowControl w:val="0"/>
        <w:tabs>
          <w:tab w:val="left" w:pos="2179"/>
        </w:tabs>
        <w:kinsoku w:val="0"/>
        <w:overflowPunct w:val="0"/>
        <w:autoSpaceDE w:val="0"/>
        <w:autoSpaceDN w:val="0"/>
        <w:adjustRightInd w:val="0"/>
        <w:ind w:left="2178" w:right="575"/>
        <w:outlineLvl w:val="1"/>
        <w:rPr>
          <w:rFonts w:eastAsia="Times New Roman"/>
        </w:rPr>
      </w:pPr>
      <w:r w:rsidRPr="009A45E7">
        <w:rPr>
          <w:rFonts w:eastAsia="Times New Roman"/>
        </w:rPr>
        <w:t>2. ОРГАНИЗАЦИЯ ДЕЯТЕЛЬНОСТИ КОМИССИИ</w:t>
      </w:r>
    </w:p>
    <w:p w:rsidR="009A45E7" w:rsidRPr="009A45E7" w:rsidRDefault="009A45E7" w:rsidP="009A45E7">
      <w:pPr>
        <w:widowControl w:val="0"/>
        <w:tabs>
          <w:tab w:val="left" w:pos="1473"/>
        </w:tabs>
        <w:kinsoku w:val="0"/>
        <w:overflowPunct w:val="0"/>
        <w:autoSpaceDE w:val="0"/>
        <w:autoSpaceDN w:val="0"/>
        <w:adjustRightInd w:val="0"/>
        <w:ind w:left="142" w:firstLine="709"/>
        <w:rPr>
          <w:w w:val="105"/>
          <w:lang w:eastAsia="en-US"/>
        </w:rPr>
      </w:pPr>
      <w:r w:rsidRPr="009A45E7">
        <w:rPr>
          <w:w w:val="105"/>
          <w:lang w:eastAsia="en-US"/>
        </w:rPr>
        <w:t>2.1. Заседания Комиссии проводятся по мере необходимости.</w:t>
      </w:r>
    </w:p>
    <w:p w:rsidR="009A45E7" w:rsidRPr="009A45E7" w:rsidRDefault="009A45E7" w:rsidP="009A45E7">
      <w:pPr>
        <w:widowControl w:val="0"/>
        <w:tabs>
          <w:tab w:val="left" w:pos="1473"/>
        </w:tabs>
        <w:kinsoku w:val="0"/>
        <w:overflowPunct w:val="0"/>
        <w:autoSpaceDE w:val="0"/>
        <w:autoSpaceDN w:val="0"/>
        <w:adjustRightInd w:val="0"/>
        <w:ind w:left="142" w:firstLine="709"/>
        <w:rPr>
          <w:w w:val="105"/>
          <w:lang w:eastAsia="en-US"/>
        </w:rPr>
      </w:pPr>
      <w:r w:rsidRPr="009A45E7">
        <w:rPr>
          <w:w w:val="105"/>
          <w:lang w:eastAsia="en-US"/>
        </w:rPr>
        <w:t xml:space="preserve">2.2. </w:t>
      </w:r>
      <w:proofErr w:type="spellStart"/>
      <w:r w:rsidRPr="009A45E7">
        <w:rPr>
          <w:w w:val="105"/>
          <w:lang w:eastAsia="en-US"/>
        </w:rPr>
        <w:t>ПредседательКомиссии</w:t>
      </w:r>
      <w:proofErr w:type="spellEnd"/>
      <w:r w:rsidRPr="009A45E7">
        <w:rPr>
          <w:w w:val="105"/>
          <w:lang w:eastAsia="en-US"/>
        </w:rPr>
        <w:t>:</w:t>
      </w:r>
    </w:p>
    <w:p w:rsidR="009A45E7" w:rsidRPr="009A45E7" w:rsidRDefault="009A45E7" w:rsidP="009A45E7">
      <w:pPr>
        <w:widowControl w:val="0"/>
        <w:tabs>
          <w:tab w:val="left" w:pos="1473"/>
        </w:tabs>
        <w:kinsoku w:val="0"/>
        <w:overflowPunct w:val="0"/>
        <w:autoSpaceDE w:val="0"/>
        <w:autoSpaceDN w:val="0"/>
        <w:adjustRightInd w:val="0"/>
        <w:ind w:left="142" w:firstLine="709"/>
        <w:jc w:val="both"/>
        <w:rPr>
          <w:w w:val="105"/>
          <w:lang w:eastAsia="en-US"/>
        </w:rPr>
      </w:pPr>
      <w:r w:rsidRPr="009A45E7">
        <w:rPr>
          <w:w w:val="105"/>
          <w:lang w:eastAsia="en-US"/>
        </w:rPr>
        <w:t>осуществляет общее руководство работой Комиссии и несет ответственность за выполнение задач, возложенных на Комиссию;</w:t>
      </w:r>
    </w:p>
    <w:p w:rsidR="009A45E7" w:rsidRPr="009A45E7" w:rsidRDefault="009A45E7" w:rsidP="009A45E7">
      <w:pPr>
        <w:widowControl w:val="0"/>
        <w:tabs>
          <w:tab w:val="left" w:pos="1473"/>
        </w:tabs>
        <w:kinsoku w:val="0"/>
        <w:overflowPunct w:val="0"/>
        <w:autoSpaceDE w:val="0"/>
        <w:autoSpaceDN w:val="0"/>
        <w:adjustRightInd w:val="0"/>
        <w:ind w:left="142" w:firstLine="709"/>
        <w:jc w:val="both"/>
        <w:rPr>
          <w:w w:val="105"/>
          <w:lang w:eastAsia="en-US"/>
        </w:rPr>
      </w:pPr>
      <w:r w:rsidRPr="009A45E7">
        <w:rPr>
          <w:w w:val="105"/>
          <w:lang w:eastAsia="en-US"/>
        </w:rPr>
        <w:t>утверждает сроки проведения заседаний Комиссии;</w:t>
      </w:r>
    </w:p>
    <w:p w:rsidR="009A45E7" w:rsidRPr="009A45E7" w:rsidRDefault="009A45E7" w:rsidP="009A45E7">
      <w:pPr>
        <w:widowControl w:val="0"/>
        <w:tabs>
          <w:tab w:val="left" w:pos="1477"/>
        </w:tabs>
        <w:kinsoku w:val="0"/>
        <w:overflowPunct w:val="0"/>
        <w:autoSpaceDE w:val="0"/>
        <w:autoSpaceDN w:val="0"/>
        <w:adjustRightInd w:val="0"/>
        <w:ind w:left="142" w:firstLine="709"/>
        <w:jc w:val="both"/>
        <w:rPr>
          <w:w w:val="105"/>
          <w:lang w:eastAsia="en-US"/>
        </w:rPr>
      </w:pPr>
      <w:r w:rsidRPr="009A45E7">
        <w:rPr>
          <w:w w:val="105"/>
          <w:lang w:eastAsia="en-US"/>
        </w:rPr>
        <w:t>утверждает протоколы заседаний Комиссии.</w:t>
      </w:r>
    </w:p>
    <w:p w:rsidR="009A45E7" w:rsidRPr="009A45E7" w:rsidRDefault="009A45E7" w:rsidP="009A45E7">
      <w:pPr>
        <w:widowControl w:val="0"/>
        <w:tabs>
          <w:tab w:val="left" w:pos="1477"/>
        </w:tabs>
        <w:kinsoku w:val="0"/>
        <w:overflowPunct w:val="0"/>
        <w:autoSpaceDE w:val="0"/>
        <w:autoSpaceDN w:val="0"/>
        <w:adjustRightInd w:val="0"/>
        <w:ind w:left="142" w:firstLine="709"/>
        <w:jc w:val="both"/>
        <w:rPr>
          <w:w w:val="105"/>
          <w:lang w:eastAsia="en-US"/>
        </w:rPr>
      </w:pPr>
      <w:r w:rsidRPr="009A45E7">
        <w:rPr>
          <w:w w:val="105"/>
          <w:lang w:eastAsia="en-US"/>
        </w:rPr>
        <w:t xml:space="preserve">2.3. Секретарь Комиссии обеспечивает организационно-техническую работу, в </w:t>
      </w:r>
      <w:proofErr w:type="spellStart"/>
      <w:r w:rsidRPr="009A45E7">
        <w:rPr>
          <w:w w:val="105"/>
          <w:lang w:eastAsia="en-US"/>
        </w:rPr>
        <w:t>томчисле</w:t>
      </w:r>
      <w:proofErr w:type="spellEnd"/>
      <w:r w:rsidRPr="009A45E7">
        <w:rPr>
          <w:w w:val="105"/>
          <w:lang w:eastAsia="en-US"/>
        </w:rPr>
        <w:t>:</w:t>
      </w:r>
    </w:p>
    <w:p w:rsidR="009A45E7" w:rsidRPr="009A45E7" w:rsidRDefault="009A45E7" w:rsidP="009A45E7">
      <w:pPr>
        <w:widowControl w:val="0"/>
        <w:tabs>
          <w:tab w:val="left" w:pos="1477"/>
        </w:tabs>
        <w:kinsoku w:val="0"/>
        <w:overflowPunct w:val="0"/>
        <w:autoSpaceDE w:val="0"/>
        <w:autoSpaceDN w:val="0"/>
        <w:adjustRightInd w:val="0"/>
        <w:ind w:left="142" w:firstLine="709"/>
        <w:jc w:val="both"/>
        <w:rPr>
          <w:w w:val="105"/>
          <w:lang w:eastAsia="en-US"/>
        </w:rPr>
      </w:pPr>
      <w:r w:rsidRPr="009A45E7">
        <w:rPr>
          <w:w w:val="105"/>
          <w:lang w:eastAsia="en-US"/>
        </w:rPr>
        <w:t>Формирует перечень заявок с прилагаемыми о</w:t>
      </w:r>
      <w:r w:rsidRPr="009A45E7">
        <w:rPr>
          <w:spacing w:val="-2"/>
          <w:w w:val="105"/>
          <w:lang w:eastAsia="en-US"/>
        </w:rPr>
        <w:t xml:space="preserve">босновывающими </w:t>
      </w:r>
      <w:r w:rsidRPr="009A45E7">
        <w:rPr>
          <w:w w:val="105"/>
          <w:lang w:eastAsia="en-US"/>
        </w:rPr>
        <w:t>документами на рассмотрение Комиссии;</w:t>
      </w:r>
    </w:p>
    <w:p w:rsidR="009A45E7" w:rsidRPr="009A45E7" w:rsidRDefault="009A45E7" w:rsidP="009A45E7">
      <w:pPr>
        <w:widowControl w:val="0"/>
        <w:tabs>
          <w:tab w:val="left" w:pos="1477"/>
        </w:tabs>
        <w:kinsoku w:val="0"/>
        <w:overflowPunct w:val="0"/>
        <w:autoSpaceDE w:val="0"/>
        <w:autoSpaceDN w:val="0"/>
        <w:adjustRightInd w:val="0"/>
        <w:ind w:left="142" w:firstLine="709"/>
        <w:jc w:val="both"/>
        <w:rPr>
          <w:w w:val="105"/>
          <w:lang w:eastAsia="en-US"/>
        </w:rPr>
      </w:pPr>
      <w:r w:rsidRPr="009A45E7">
        <w:rPr>
          <w:w w:val="105"/>
          <w:lang w:eastAsia="en-US"/>
        </w:rPr>
        <w:t>составляет повестки заседаний Комиссии;</w:t>
      </w:r>
    </w:p>
    <w:p w:rsidR="009A45E7" w:rsidRPr="009A45E7" w:rsidRDefault="009A45E7" w:rsidP="009A45E7">
      <w:pPr>
        <w:widowControl w:val="0"/>
        <w:tabs>
          <w:tab w:val="left" w:pos="1477"/>
        </w:tabs>
        <w:kinsoku w:val="0"/>
        <w:overflowPunct w:val="0"/>
        <w:autoSpaceDE w:val="0"/>
        <w:autoSpaceDN w:val="0"/>
        <w:adjustRightInd w:val="0"/>
        <w:ind w:left="142" w:firstLine="709"/>
        <w:jc w:val="both"/>
        <w:rPr>
          <w:w w:val="105"/>
          <w:lang w:eastAsia="en-US"/>
        </w:rPr>
      </w:pPr>
      <w:r w:rsidRPr="009A45E7">
        <w:rPr>
          <w:w w:val="105"/>
          <w:lang w:eastAsia="en-US"/>
        </w:rPr>
        <w:t>обеспечивает созыв участников заседания Комиссии;</w:t>
      </w:r>
    </w:p>
    <w:p w:rsidR="009A45E7" w:rsidRPr="009A45E7" w:rsidRDefault="009A45E7" w:rsidP="009A45E7">
      <w:pPr>
        <w:widowControl w:val="0"/>
        <w:tabs>
          <w:tab w:val="left" w:pos="1477"/>
        </w:tabs>
        <w:kinsoku w:val="0"/>
        <w:overflowPunct w:val="0"/>
        <w:autoSpaceDE w:val="0"/>
        <w:autoSpaceDN w:val="0"/>
        <w:adjustRightInd w:val="0"/>
        <w:ind w:left="142" w:firstLine="709"/>
        <w:jc w:val="both"/>
        <w:rPr>
          <w:w w:val="105"/>
          <w:lang w:eastAsia="en-US"/>
        </w:rPr>
      </w:pPr>
      <w:r w:rsidRPr="009A45E7">
        <w:rPr>
          <w:w w:val="105"/>
          <w:lang w:eastAsia="en-US"/>
        </w:rPr>
        <w:t>регистрирует членов Комиссии и приглашенных лиц;</w:t>
      </w:r>
    </w:p>
    <w:p w:rsidR="009A45E7" w:rsidRPr="009A45E7" w:rsidRDefault="009A45E7" w:rsidP="009A45E7">
      <w:pPr>
        <w:widowControl w:val="0"/>
        <w:tabs>
          <w:tab w:val="left" w:pos="1477"/>
        </w:tabs>
        <w:kinsoku w:val="0"/>
        <w:overflowPunct w:val="0"/>
        <w:autoSpaceDE w:val="0"/>
        <w:autoSpaceDN w:val="0"/>
        <w:adjustRightInd w:val="0"/>
        <w:ind w:left="142" w:firstLine="709"/>
        <w:jc w:val="both"/>
        <w:rPr>
          <w:w w:val="105"/>
          <w:lang w:eastAsia="en-US"/>
        </w:rPr>
      </w:pPr>
      <w:r w:rsidRPr="009A45E7">
        <w:rPr>
          <w:w w:val="105"/>
          <w:lang w:eastAsia="en-US"/>
        </w:rPr>
        <w:t>снабжает информационными материалами членов Комиссии;</w:t>
      </w:r>
    </w:p>
    <w:p w:rsidR="009A45E7" w:rsidRPr="009A45E7" w:rsidRDefault="009A45E7" w:rsidP="009A45E7">
      <w:pPr>
        <w:widowControl w:val="0"/>
        <w:tabs>
          <w:tab w:val="left" w:pos="1477"/>
        </w:tabs>
        <w:kinsoku w:val="0"/>
        <w:overflowPunct w:val="0"/>
        <w:autoSpaceDE w:val="0"/>
        <w:autoSpaceDN w:val="0"/>
        <w:adjustRightInd w:val="0"/>
        <w:ind w:left="142" w:firstLine="709"/>
        <w:jc w:val="both"/>
        <w:rPr>
          <w:w w:val="105"/>
          <w:lang w:eastAsia="en-US"/>
        </w:rPr>
      </w:pPr>
      <w:r w:rsidRPr="009A45E7">
        <w:rPr>
          <w:w w:val="105"/>
          <w:lang w:eastAsia="en-US"/>
        </w:rPr>
        <w:t>ведет протоколы заседаний Комиссии и оформляет их в установленном порядке;</w:t>
      </w:r>
    </w:p>
    <w:p w:rsidR="009A45E7" w:rsidRPr="009A45E7" w:rsidRDefault="009A45E7" w:rsidP="009A45E7">
      <w:pPr>
        <w:widowControl w:val="0"/>
        <w:tabs>
          <w:tab w:val="left" w:pos="1463"/>
        </w:tabs>
        <w:kinsoku w:val="0"/>
        <w:overflowPunct w:val="0"/>
        <w:autoSpaceDE w:val="0"/>
        <w:autoSpaceDN w:val="0"/>
        <w:adjustRightInd w:val="0"/>
        <w:ind w:left="142" w:firstLine="709"/>
        <w:jc w:val="both"/>
        <w:rPr>
          <w:w w:val="105"/>
          <w:lang w:eastAsia="en-US"/>
        </w:rPr>
      </w:pPr>
      <w:r w:rsidRPr="009A45E7">
        <w:rPr>
          <w:w w:val="105"/>
          <w:lang w:eastAsia="en-US"/>
        </w:rPr>
        <w:t>направляет копии утвержденных протоколов участникам заседания Комиссии в срок не позднее 1 рабочего дня.</w:t>
      </w:r>
    </w:p>
    <w:p w:rsidR="009A45E7" w:rsidRPr="009A45E7" w:rsidRDefault="009A45E7" w:rsidP="009A45E7">
      <w:pPr>
        <w:widowControl w:val="0"/>
        <w:tabs>
          <w:tab w:val="left" w:pos="1463"/>
        </w:tabs>
        <w:kinsoku w:val="0"/>
        <w:overflowPunct w:val="0"/>
        <w:autoSpaceDE w:val="0"/>
        <w:autoSpaceDN w:val="0"/>
        <w:adjustRightInd w:val="0"/>
        <w:ind w:left="142" w:firstLine="709"/>
        <w:jc w:val="both"/>
        <w:rPr>
          <w:w w:val="105"/>
          <w:lang w:eastAsia="en-US"/>
        </w:rPr>
      </w:pPr>
      <w:r w:rsidRPr="009A45E7">
        <w:rPr>
          <w:w w:val="105"/>
          <w:lang w:eastAsia="en-US"/>
        </w:rPr>
        <w:t xml:space="preserve">2.4. </w:t>
      </w:r>
      <w:r w:rsidRPr="009A45E7">
        <w:rPr>
          <w:lang w:eastAsia="en-US"/>
        </w:rPr>
        <w:t>Заключение контракта с единственным поставщиком, за исключением контракта, заключаемого в соответствии с подпунктом 6 пункта 1 распоряжения Правительства Новосибирской области от 16.03.2022 № 108-рп «Об особенностях осуществления закупок товаров, работ, услуг для обеспечения государственных и (или) муниципальных нужд Новосибирской области</w:t>
      </w:r>
      <w:r w:rsidRPr="009A45E7">
        <w:rPr>
          <w:w w:val="105"/>
          <w:lang w:eastAsia="en-US"/>
        </w:rPr>
        <w:t>», подлежит согласованию с Комиссией.</w:t>
      </w:r>
    </w:p>
    <w:p w:rsidR="009A45E7" w:rsidRPr="009A45E7" w:rsidRDefault="009A45E7" w:rsidP="009A45E7">
      <w:pPr>
        <w:widowControl w:val="0"/>
        <w:tabs>
          <w:tab w:val="left" w:pos="1446"/>
        </w:tabs>
        <w:kinsoku w:val="0"/>
        <w:overflowPunct w:val="0"/>
        <w:autoSpaceDE w:val="0"/>
        <w:autoSpaceDN w:val="0"/>
        <w:adjustRightInd w:val="0"/>
        <w:ind w:left="142" w:firstLine="709"/>
        <w:jc w:val="both"/>
        <w:rPr>
          <w:w w:val="105"/>
          <w:lang w:eastAsia="en-US"/>
        </w:rPr>
      </w:pPr>
      <w:r w:rsidRPr="009A45E7">
        <w:rPr>
          <w:w w:val="105"/>
          <w:lang w:eastAsia="en-US"/>
        </w:rPr>
        <w:t xml:space="preserve">2.5. Заключение контракта с единственным поставщиком (подрядчиком, исполнителем) в соответствии с подпунктом 6 пункта 1 распоряжения Правительства Новосибирской области от 16.03.2022 № 108-рп </w:t>
      </w:r>
      <w:r w:rsidRPr="009A45E7">
        <w:rPr>
          <w:w w:val="95"/>
          <w:lang w:eastAsia="en-US"/>
        </w:rPr>
        <w:t xml:space="preserve">«Об </w:t>
      </w:r>
      <w:r w:rsidRPr="009A45E7">
        <w:rPr>
          <w:w w:val="105"/>
          <w:lang w:eastAsia="en-US"/>
        </w:rPr>
        <w:t>особенностях осуществления закупок товаров, работ, услуг для обеспечения государственных и (или) муниципальных нужд Новосибирской области» осуществляется заказчиком на основании решения Комиссии.</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 xml:space="preserve">2.6. Комиссия рассматривает обращения муниципального заказчика о согласовании заключения контракта с единственным поставщиком, </w:t>
      </w:r>
      <w:proofErr w:type="gramStart"/>
      <w:r w:rsidRPr="009A45E7">
        <w:rPr>
          <w:w w:val="105"/>
          <w:lang w:eastAsia="en-US"/>
        </w:rPr>
        <w:t>осуществляющих</w:t>
      </w:r>
      <w:proofErr w:type="gramEnd"/>
      <w:r w:rsidRPr="009A45E7">
        <w:rPr>
          <w:w w:val="105"/>
          <w:lang w:eastAsia="en-US"/>
        </w:rPr>
        <w:t xml:space="preserve"> закупки в соответствии с Законом №44-ФЗ.</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 xml:space="preserve">2.7. Обращение о согласовании заключения контракта с единственным поставщиком </w:t>
      </w:r>
      <w:r w:rsidRPr="009A45E7">
        <w:rPr>
          <w:spacing w:val="-3"/>
          <w:w w:val="105"/>
          <w:lang w:eastAsia="en-US"/>
        </w:rPr>
        <w:t xml:space="preserve">направляется </w:t>
      </w:r>
      <w:r w:rsidRPr="009A45E7">
        <w:rPr>
          <w:w w:val="105"/>
          <w:lang w:eastAsia="en-US"/>
        </w:rPr>
        <w:t>председателю Комиссии.</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 xml:space="preserve">В обращении муниципального заказчика о согласовании заключения контракта с единственным поставщиком в отношении каждого поставщика и каждой </w:t>
      </w:r>
      <w:proofErr w:type="spellStart"/>
      <w:r w:rsidRPr="009A45E7">
        <w:rPr>
          <w:w w:val="105"/>
          <w:lang w:eastAsia="en-US"/>
        </w:rPr>
        <w:t>закупкитовара</w:t>
      </w:r>
      <w:proofErr w:type="spellEnd"/>
      <w:r w:rsidRPr="009A45E7">
        <w:rPr>
          <w:w w:val="105"/>
          <w:lang w:eastAsia="en-US"/>
        </w:rPr>
        <w:t xml:space="preserve"> указывается (содержится):</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 xml:space="preserve">предмет контракта и описание объекта </w:t>
      </w:r>
      <w:r w:rsidRPr="009A45E7">
        <w:rPr>
          <w:spacing w:val="2"/>
          <w:w w:val="105"/>
          <w:lang w:eastAsia="en-US"/>
        </w:rPr>
        <w:t xml:space="preserve">закупки, </w:t>
      </w:r>
      <w:r w:rsidRPr="009A45E7">
        <w:rPr>
          <w:w w:val="105"/>
          <w:lang w:eastAsia="en-US"/>
        </w:rPr>
        <w:t>включающее в себя функциональные, технические и качественные характеристики, эксплуатационные характеристики объекта закупки (при необходимости);</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spacing w:val="-4"/>
          <w:w w:val="105"/>
          <w:lang w:eastAsia="en-US"/>
        </w:rPr>
        <w:lastRenderedPageBreak/>
        <w:t xml:space="preserve">экономическое </w:t>
      </w:r>
      <w:r w:rsidRPr="009A45E7">
        <w:rPr>
          <w:w w:val="105"/>
          <w:lang w:eastAsia="en-US"/>
        </w:rPr>
        <w:t>и (или) технологическое обоснование нецелесообразности осуществления закупки с использованием конкурентных способов определения поставщиков;</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обоснование срочности осуществления закупки и (или) невозможности ее осуществления путем проведения конкурентных процедур;</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 xml:space="preserve">подготовленное в соответствии со статьей 22 Закона № </w:t>
      </w:r>
      <w:r w:rsidRPr="009A45E7">
        <w:rPr>
          <w:spacing w:val="-8"/>
          <w:w w:val="105"/>
          <w:lang w:eastAsia="en-US"/>
        </w:rPr>
        <w:t xml:space="preserve">44-ФЗ </w:t>
      </w:r>
      <w:r w:rsidRPr="009A45E7">
        <w:rPr>
          <w:w w:val="105"/>
          <w:lang w:eastAsia="en-US"/>
        </w:rPr>
        <w:t>и подписанное заказчиком обоснование цены контракта, заключаемого с единственным поставщиком;</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наименование заказчика;</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информация о предполагаемом единственном поставщике, включая его наименование, идентификационный номер налогоплательщика и обоснование выбора такого поставщика;</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информация об отсутствии аффилированных лиц со стороны заказчика и поставщика;</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обоснование предполагаемого срока осуществления закупки у единственного поставщика;</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spacing w:val="-9"/>
          <w:w w:val="105"/>
          <w:lang w:eastAsia="en-US"/>
        </w:rPr>
      </w:pPr>
      <w:r w:rsidRPr="009A45E7">
        <w:rPr>
          <w:w w:val="105"/>
          <w:lang w:eastAsia="en-US"/>
        </w:rPr>
        <w:t>результаты проведенной заказчиком проверки соответствия предполагаемого единственного поставщика требованиям статьи 31 Закона № 44-</w:t>
      </w:r>
      <w:r w:rsidRPr="009A45E7">
        <w:rPr>
          <w:spacing w:val="-9"/>
          <w:w w:val="105"/>
          <w:lang w:eastAsia="en-US"/>
        </w:rPr>
        <w:t>ФЗ;</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 xml:space="preserve">информация об исполнении предполагаемым единственным поставщиком своих обязательств по контракту лично или с привлечением к его исполнению субподрядчиков, соисполнителей и обоснование необходимости их привлечения, а также требование к объему исполнения этим поставщиком своих обязательств по такому </w:t>
      </w:r>
      <w:proofErr w:type="gramStart"/>
      <w:r w:rsidRPr="009A45E7">
        <w:rPr>
          <w:w w:val="105"/>
          <w:lang w:eastAsia="en-US"/>
        </w:rPr>
        <w:t>контракту</w:t>
      </w:r>
      <w:proofErr w:type="gramEnd"/>
      <w:r w:rsidRPr="009A45E7">
        <w:rPr>
          <w:w w:val="105"/>
          <w:lang w:eastAsia="en-US"/>
        </w:rPr>
        <w:t xml:space="preserve"> лично, установленному в виде процента от цены заключаемого с ним контракта, в случае привлечения к его исполнению субподрядчиков, соисполнителей;</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информация об установлении этапов контракта;</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информация о размере аванса (в случае, если контрактом предусмотрено авансирование), о размере аванса в отношении каждого этапа исполнения контракта (если контрактом предусмотрены этапы исполнения контракта);</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 xml:space="preserve">информация об установлении требования к обеспечению исполнения контракта или обоснование нецелесообразности установления такого требования; </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 xml:space="preserve">информация об установлении требования к обеспечению гарантийных обязательств или обоснование нецелесообразности установления </w:t>
      </w:r>
      <w:proofErr w:type="spellStart"/>
      <w:r w:rsidRPr="009A45E7">
        <w:rPr>
          <w:w w:val="105"/>
          <w:lang w:eastAsia="en-US"/>
        </w:rPr>
        <w:t>такихтребований</w:t>
      </w:r>
      <w:proofErr w:type="spellEnd"/>
      <w:r w:rsidRPr="009A45E7">
        <w:rPr>
          <w:w w:val="105"/>
          <w:lang w:eastAsia="en-US"/>
        </w:rPr>
        <w:t>;</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информация о казначейском сопровождении аванса по контракту и (или) контракта;</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 xml:space="preserve">информация об источниках </w:t>
      </w:r>
      <w:proofErr w:type="spellStart"/>
      <w:r w:rsidRPr="009A45E7">
        <w:rPr>
          <w:w w:val="105"/>
          <w:lang w:eastAsia="en-US"/>
        </w:rPr>
        <w:t>финансированиязакупки</w:t>
      </w:r>
      <w:proofErr w:type="spellEnd"/>
      <w:r w:rsidRPr="009A45E7">
        <w:rPr>
          <w:w w:val="105"/>
          <w:lang w:eastAsia="en-US"/>
        </w:rPr>
        <w:t>.</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r w:rsidRPr="009A45E7">
        <w:rPr>
          <w:w w:val="105"/>
          <w:lang w:eastAsia="en-US"/>
        </w:rPr>
        <w:t xml:space="preserve">2.8. </w:t>
      </w:r>
      <w:proofErr w:type="spellStart"/>
      <w:r w:rsidRPr="009A45E7">
        <w:rPr>
          <w:w w:val="105"/>
          <w:lang w:eastAsia="en-US"/>
        </w:rPr>
        <w:t>Рассмотрениеобращений</w:t>
      </w:r>
      <w:proofErr w:type="spellEnd"/>
      <w:r w:rsidRPr="009A45E7">
        <w:rPr>
          <w:w w:val="105"/>
          <w:lang w:eastAsia="en-US"/>
        </w:rPr>
        <w:t>:</w:t>
      </w:r>
    </w:p>
    <w:p w:rsidR="009A45E7" w:rsidRPr="009A45E7" w:rsidRDefault="009A45E7" w:rsidP="009A45E7">
      <w:pPr>
        <w:widowControl w:val="0"/>
        <w:tabs>
          <w:tab w:val="left" w:pos="1442"/>
        </w:tabs>
        <w:kinsoku w:val="0"/>
        <w:overflowPunct w:val="0"/>
        <w:autoSpaceDE w:val="0"/>
        <w:autoSpaceDN w:val="0"/>
        <w:adjustRightInd w:val="0"/>
        <w:ind w:left="142" w:firstLine="709"/>
        <w:jc w:val="both"/>
        <w:rPr>
          <w:w w:val="105"/>
          <w:lang w:eastAsia="en-US"/>
        </w:rPr>
      </w:pPr>
      <w:proofErr w:type="gramStart"/>
      <w:r w:rsidRPr="009A45E7">
        <w:rPr>
          <w:w w:val="105"/>
          <w:lang w:eastAsia="en-US"/>
        </w:rPr>
        <w:t xml:space="preserve">о согласовании заключения контракта с единственным поставщиком и (или), в случае, предусмотренном подпунктом 6 пункта 1 распоряжения </w:t>
      </w:r>
      <w:r w:rsidRPr="009A45E7">
        <w:rPr>
          <w:spacing w:val="-6"/>
          <w:w w:val="105"/>
          <w:lang w:eastAsia="en-US"/>
        </w:rPr>
        <w:t xml:space="preserve">Правительства </w:t>
      </w:r>
      <w:r w:rsidRPr="009A45E7">
        <w:rPr>
          <w:w w:val="105"/>
          <w:lang w:eastAsia="en-US"/>
        </w:rPr>
        <w:t xml:space="preserve">Новосибирской области от 16.03.2022 № 108-рп «Об особенностях осуществления закупок товаров, работ, услуг для обеспечения государственных и (или) муниципальных нужд Новосибирской области», </w:t>
      </w:r>
      <w:r w:rsidRPr="009A45E7">
        <w:rPr>
          <w:lang w:eastAsia="en-US"/>
        </w:rPr>
        <w:t xml:space="preserve">о принятии решения о заключении контракта с </w:t>
      </w:r>
      <w:r w:rsidRPr="009A45E7">
        <w:rPr>
          <w:spacing w:val="-7"/>
          <w:lang w:eastAsia="en-US"/>
        </w:rPr>
        <w:t xml:space="preserve">единственным </w:t>
      </w:r>
      <w:r w:rsidRPr="009A45E7">
        <w:rPr>
          <w:lang w:eastAsia="en-US"/>
        </w:rPr>
        <w:t xml:space="preserve">поставщиком (подрядчиком, </w:t>
      </w:r>
      <w:r w:rsidRPr="009A45E7">
        <w:rPr>
          <w:spacing w:val="-3"/>
          <w:lang w:eastAsia="en-US"/>
        </w:rPr>
        <w:t xml:space="preserve">исполнителем) </w:t>
      </w:r>
      <w:r w:rsidRPr="009A45E7">
        <w:rPr>
          <w:lang w:eastAsia="en-US"/>
        </w:rPr>
        <w:t xml:space="preserve">осуществляется Комиссией в течение одного рабочего </w:t>
      </w:r>
      <w:r w:rsidRPr="009A45E7">
        <w:rPr>
          <w:spacing w:val="-4"/>
          <w:lang w:eastAsia="en-US"/>
        </w:rPr>
        <w:t xml:space="preserve">дня </w:t>
      </w:r>
      <w:r w:rsidRPr="009A45E7">
        <w:rPr>
          <w:lang w:eastAsia="en-US"/>
        </w:rPr>
        <w:t>после поступления указанного</w:t>
      </w:r>
      <w:proofErr w:type="gramEnd"/>
      <w:r w:rsidRPr="009A45E7">
        <w:rPr>
          <w:lang w:eastAsia="en-US"/>
        </w:rPr>
        <w:t xml:space="preserve"> обращения.</w:t>
      </w:r>
    </w:p>
    <w:p w:rsidR="009A45E7" w:rsidRPr="009A45E7" w:rsidRDefault="009A45E7" w:rsidP="009A45E7">
      <w:pPr>
        <w:widowControl w:val="0"/>
        <w:tabs>
          <w:tab w:val="left" w:pos="1257"/>
        </w:tabs>
        <w:kinsoku w:val="0"/>
        <w:overflowPunct w:val="0"/>
        <w:autoSpaceDE w:val="0"/>
        <w:autoSpaceDN w:val="0"/>
        <w:adjustRightInd w:val="0"/>
        <w:ind w:left="810"/>
        <w:jc w:val="both"/>
        <w:rPr>
          <w:lang w:eastAsia="en-US"/>
        </w:rPr>
      </w:pPr>
      <w:r w:rsidRPr="009A45E7">
        <w:rPr>
          <w:lang w:eastAsia="en-US"/>
        </w:rPr>
        <w:t>2.9. Решение Комиссии:</w:t>
      </w:r>
    </w:p>
    <w:p w:rsidR="009A45E7" w:rsidRPr="009A45E7" w:rsidRDefault="009A45E7" w:rsidP="009A45E7">
      <w:pPr>
        <w:widowControl w:val="0"/>
        <w:tabs>
          <w:tab w:val="left" w:pos="1265"/>
        </w:tabs>
        <w:kinsoku w:val="0"/>
        <w:overflowPunct w:val="0"/>
        <w:autoSpaceDE w:val="0"/>
        <w:autoSpaceDN w:val="0"/>
        <w:adjustRightInd w:val="0"/>
        <w:ind w:left="142" w:firstLine="709"/>
        <w:jc w:val="both"/>
        <w:rPr>
          <w:lang w:eastAsia="en-US"/>
        </w:rPr>
      </w:pPr>
      <w:r w:rsidRPr="009A45E7">
        <w:rPr>
          <w:lang w:eastAsia="en-US"/>
        </w:rPr>
        <w:t xml:space="preserve">2.9.1. </w:t>
      </w:r>
      <w:proofErr w:type="gramStart"/>
      <w:r w:rsidRPr="009A45E7">
        <w:rPr>
          <w:lang w:eastAsia="en-US"/>
        </w:rPr>
        <w:t xml:space="preserve">Решение о согласовании (несогласовании) заключения контракта с единственным </w:t>
      </w:r>
      <w:r w:rsidRPr="009A45E7">
        <w:rPr>
          <w:spacing w:val="-10"/>
          <w:lang w:eastAsia="en-US"/>
        </w:rPr>
        <w:t xml:space="preserve">поставщиком, </w:t>
      </w:r>
      <w:r w:rsidRPr="009A45E7">
        <w:rPr>
          <w:lang w:eastAsia="en-US"/>
        </w:rPr>
        <w:t xml:space="preserve">и </w:t>
      </w:r>
      <w:r w:rsidRPr="009A45E7">
        <w:rPr>
          <w:spacing w:val="-3"/>
          <w:lang w:eastAsia="en-US"/>
        </w:rPr>
        <w:t xml:space="preserve">(или), </w:t>
      </w:r>
      <w:r w:rsidRPr="009A45E7">
        <w:rPr>
          <w:lang w:eastAsia="en-US"/>
        </w:rPr>
        <w:t xml:space="preserve">в случае, предусмотренном подпунктом 6 пункта 1 распоряжения Правительства Новосибирской области от 16.03.2022 № 108-рп «Об особенностях осуществления закупок товаров, </w:t>
      </w:r>
      <w:r w:rsidRPr="009A45E7">
        <w:rPr>
          <w:spacing w:val="-8"/>
          <w:lang w:eastAsia="en-US"/>
        </w:rPr>
        <w:t xml:space="preserve">работ, </w:t>
      </w:r>
      <w:r w:rsidRPr="009A45E7">
        <w:rPr>
          <w:lang w:eastAsia="en-US"/>
        </w:rPr>
        <w:t xml:space="preserve">услуг для обеспечения </w:t>
      </w:r>
      <w:r w:rsidRPr="009A45E7">
        <w:rPr>
          <w:spacing w:val="-5"/>
          <w:lang w:eastAsia="en-US"/>
        </w:rPr>
        <w:t xml:space="preserve">государственных </w:t>
      </w:r>
      <w:r w:rsidRPr="009A45E7">
        <w:rPr>
          <w:lang w:eastAsia="en-US"/>
        </w:rPr>
        <w:t xml:space="preserve">и (или) муниципальных нужд Новосибирской </w:t>
      </w:r>
      <w:r w:rsidRPr="009A45E7">
        <w:rPr>
          <w:spacing w:val="-3"/>
          <w:lang w:eastAsia="en-US"/>
        </w:rPr>
        <w:t xml:space="preserve">области», </w:t>
      </w:r>
      <w:r w:rsidRPr="009A45E7">
        <w:rPr>
          <w:lang w:eastAsia="en-US"/>
        </w:rPr>
        <w:t>решение о заключении контракта с единственным поставщиком (подрядчиком, исполнителем) оформляется протоколом, который не позднее дня заседания Комиссии направляется муниципальному</w:t>
      </w:r>
      <w:proofErr w:type="gramEnd"/>
      <w:r w:rsidRPr="009A45E7">
        <w:rPr>
          <w:lang w:eastAsia="en-US"/>
        </w:rPr>
        <w:t xml:space="preserve"> заказчику.</w:t>
      </w:r>
    </w:p>
    <w:p w:rsidR="009A45E7" w:rsidRPr="009A45E7" w:rsidRDefault="009A45E7" w:rsidP="009A45E7">
      <w:pPr>
        <w:widowControl w:val="0"/>
        <w:autoSpaceDE w:val="0"/>
        <w:autoSpaceDN w:val="0"/>
        <w:ind w:firstLine="708"/>
        <w:jc w:val="both"/>
        <w:rPr>
          <w:rFonts w:eastAsia="Times New Roman"/>
        </w:rPr>
      </w:pPr>
      <w:r w:rsidRPr="009A45E7">
        <w:rPr>
          <w:rFonts w:eastAsia="Times New Roman"/>
        </w:rPr>
        <w:t xml:space="preserve">2.9.2.Решение Комиссии на заседании принимается большинством голосов от числа членов Комиссии, присутствующих на заседании. В случае равенства голосов окончательное решение принимается председателем Комиссии, а при отсутствии </w:t>
      </w:r>
      <w:r w:rsidRPr="009A45E7">
        <w:rPr>
          <w:rFonts w:eastAsia="Times New Roman"/>
        </w:rPr>
        <w:lastRenderedPageBreak/>
        <w:t xml:space="preserve">председателя Комиссии в случае согласования </w:t>
      </w:r>
      <w:r w:rsidRPr="009A45E7">
        <w:rPr>
          <w:lang w:eastAsia="en-US"/>
        </w:rPr>
        <w:t>(несогласования) заключения контракта с единственным поставщиком</w:t>
      </w:r>
      <w:r w:rsidRPr="009A45E7">
        <w:rPr>
          <w:rFonts w:eastAsia="Times New Roman"/>
        </w:rPr>
        <w:t xml:space="preserve"> - его заместителем.</w:t>
      </w:r>
    </w:p>
    <w:p w:rsidR="009A45E7" w:rsidRPr="009A45E7" w:rsidRDefault="009A45E7" w:rsidP="009A45E7">
      <w:pPr>
        <w:widowControl w:val="0"/>
        <w:tabs>
          <w:tab w:val="left" w:pos="1265"/>
        </w:tabs>
        <w:kinsoku w:val="0"/>
        <w:overflowPunct w:val="0"/>
        <w:autoSpaceDE w:val="0"/>
        <w:autoSpaceDN w:val="0"/>
        <w:adjustRightInd w:val="0"/>
        <w:ind w:left="142" w:firstLine="709"/>
        <w:jc w:val="both"/>
        <w:rPr>
          <w:lang w:eastAsia="en-US"/>
        </w:rPr>
      </w:pPr>
      <w:r w:rsidRPr="009A45E7">
        <w:rPr>
          <w:lang w:eastAsia="en-US"/>
        </w:rPr>
        <w:t xml:space="preserve">2.10. </w:t>
      </w:r>
      <w:proofErr w:type="gramStart"/>
      <w:r w:rsidRPr="009A45E7">
        <w:rPr>
          <w:lang w:eastAsia="en-US"/>
        </w:rPr>
        <w:t xml:space="preserve">По </w:t>
      </w:r>
      <w:r w:rsidRPr="009A45E7">
        <w:rPr>
          <w:spacing w:val="-4"/>
          <w:lang w:eastAsia="en-US"/>
        </w:rPr>
        <w:t xml:space="preserve">результатам </w:t>
      </w:r>
      <w:r w:rsidRPr="009A45E7">
        <w:rPr>
          <w:lang w:eastAsia="en-US"/>
        </w:rPr>
        <w:t xml:space="preserve">получения от Комиссии решения о согласовании </w:t>
      </w:r>
      <w:r w:rsidRPr="009A45E7">
        <w:rPr>
          <w:spacing w:val="-3"/>
          <w:lang w:eastAsia="en-US"/>
        </w:rPr>
        <w:t xml:space="preserve">заключения </w:t>
      </w:r>
      <w:r w:rsidRPr="009A45E7">
        <w:rPr>
          <w:lang w:eastAsia="en-US"/>
        </w:rPr>
        <w:t xml:space="preserve">контракта с единственным поставщиком </w:t>
      </w:r>
      <w:r w:rsidRPr="009A45E7">
        <w:rPr>
          <w:spacing w:val="3"/>
          <w:lang w:eastAsia="en-US"/>
        </w:rPr>
        <w:t xml:space="preserve">или </w:t>
      </w:r>
      <w:r w:rsidRPr="009A45E7">
        <w:rPr>
          <w:lang w:eastAsia="en-US"/>
        </w:rPr>
        <w:t xml:space="preserve">решения о заключении </w:t>
      </w:r>
      <w:r w:rsidRPr="009A45E7">
        <w:rPr>
          <w:spacing w:val="-7"/>
          <w:lang w:eastAsia="en-US"/>
        </w:rPr>
        <w:t xml:space="preserve">контракта </w:t>
      </w:r>
      <w:r w:rsidRPr="009A45E7">
        <w:rPr>
          <w:lang w:eastAsia="en-US"/>
        </w:rPr>
        <w:t xml:space="preserve">с </w:t>
      </w:r>
      <w:r w:rsidRPr="009A45E7">
        <w:rPr>
          <w:spacing w:val="-4"/>
          <w:lang w:eastAsia="en-US"/>
        </w:rPr>
        <w:t xml:space="preserve">единственным </w:t>
      </w:r>
      <w:r w:rsidRPr="009A45E7">
        <w:rPr>
          <w:spacing w:val="-6"/>
          <w:lang w:eastAsia="en-US"/>
        </w:rPr>
        <w:t xml:space="preserve">поставщиком </w:t>
      </w:r>
      <w:r w:rsidRPr="009A45E7">
        <w:rPr>
          <w:spacing w:val="-3"/>
          <w:lang w:eastAsia="en-US"/>
        </w:rPr>
        <w:t xml:space="preserve">(подрядчиком, </w:t>
      </w:r>
      <w:r w:rsidRPr="009A45E7">
        <w:rPr>
          <w:lang w:eastAsia="en-US"/>
        </w:rPr>
        <w:t xml:space="preserve">исполнителем) муниципальный </w:t>
      </w:r>
      <w:r w:rsidRPr="009A45E7">
        <w:rPr>
          <w:spacing w:val="-4"/>
          <w:lang w:eastAsia="en-US"/>
        </w:rPr>
        <w:t xml:space="preserve">заказчик </w:t>
      </w:r>
      <w:r w:rsidRPr="009A45E7">
        <w:rPr>
          <w:lang w:eastAsia="en-US"/>
        </w:rPr>
        <w:t xml:space="preserve">заключает контракт в соответствии с  положениями Закона № 44-ФЗ, в </w:t>
      </w:r>
      <w:r w:rsidRPr="009A45E7">
        <w:rPr>
          <w:spacing w:val="-5"/>
          <w:lang w:eastAsia="en-US"/>
        </w:rPr>
        <w:t xml:space="preserve">преамбуле </w:t>
      </w:r>
      <w:r w:rsidRPr="009A45E7">
        <w:rPr>
          <w:lang w:eastAsia="en-US"/>
        </w:rPr>
        <w:t xml:space="preserve">которого </w:t>
      </w:r>
      <w:r w:rsidRPr="009A45E7">
        <w:rPr>
          <w:spacing w:val="-3"/>
          <w:lang w:eastAsia="en-US"/>
        </w:rPr>
        <w:t xml:space="preserve">указывается  </w:t>
      </w:r>
      <w:r w:rsidRPr="009A45E7">
        <w:rPr>
          <w:lang w:eastAsia="en-US"/>
        </w:rPr>
        <w:t xml:space="preserve">конкретный   пункт распоряжения </w:t>
      </w:r>
      <w:r w:rsidRPr="009A45E7">
        <w:rPr>
          <w:spacing w:val="-7"/>
          <w:lang w:eastAsia="en-US"/>
        </w:rPr>
        <w:t xml:space="preserve">Правительства </w:t>
      </w:r>
      <w:r w:rsidRPr="009A45E7">
        <w:rPr>
          <w:lang w:eastAsia="en-US"/>
        </w:rPr>
        <w:t xml:space="preserve">Новосибирской </w:t>
      </w:r>
      <w:r w:rsidRPr="009A45E7">
        <w:rPr>
          <w:spacing w:val="-3"/>
          <w:lang w:eastAsia="en-US"/>
        </w:rPr>
        <w:t xml:space="preserve">области </w:t>
      </w:r>
      <w:r w:rsidRPr="009A45E7">
        <w:rPr>
          <w:lang w:eastAsia="en-US"/>
        </w:rPr>
        <w:t>от 16.03.2022 № 108-рп «Об особенностях осуществления закупок товаров, работ, услуг для обеспечения государственных и (или) муниципальных нужд</w:t>
      </w:r>
      <w:proofErr w:type="gramEnd"/>
      <w:r w:rsidRPr="009A45E7">
        <w:rPr>
          <w:lang w:eastAsia="en-US"/>
        </w:rPr>
        <w:t xml:space="preserve"> Новосибирской </w:t>
      </w:r>
      <w:r w:rsidRPr="009A45E7">
        <w:rPr>
          <w:spacing w:val="-9"/>
          <w:lang w:eastAsia="en-US"/>
        </w:rPr>
        <w:t xml:space="preserve">области», </w:t>
      </w:r>
      <w:r w:rsidRPr="009A45E7">
        <w:rPr>
          <w:lang w:eastAsia="en-US"/>
        </w:rPr>
        <w:t xml:space="preserve">в соответствии с </w:t>
      </w:r>
      <w:r w:rsidRPr="009A45E7">
        <w:rPr>
          <w:spacing w:val="-5"/>
          <w:lang w:eastAsia="en-US"/>
        </w:rPr>
        <w:t xml:space="preserve">которым </w:t>
      </w:r>
      <w:r w:rsidRPr="009A45E7">
        <w:rPr>
          <w:lang w:eastAsia="en-US"/>
        </w:rPr>
        <w:t>осуществляется закупка.</w:t>
      </w:r>
    </w:p>
    <w:p w:rsidR="009A45E7" w:rsidRPr="009A45E7" w:rsidRDefault="009A45E7" w:rsidP="009A45E7">
      <w:pPr>
        <w:widowControl w:val="0"/>
        <w:tabs>
          <w:tab w:val="left" w:pos="1265"/>
        </w:tabs>
        <w:kinsoku w:val="0"/>
        <w:overflowPunct w:val="0"/>
        <w:autoSpaceDE w:val="0"/>
        <w:autoSpaceDN w:val="0"/>
        <w:adjustRightInd w:val="0"/>
        <w:ind w:left="142" w:firstLine="709"/>
        <w:jc w:val="both"/>
        <w:rPr>
          <w:lang w:eastAsia="en-US"/>
        </w:rPr>
      </w:pPr>
      <w:r w:rsidRPr="009A45E7">
        <w:rPr>
          <w:lang w:eastAsia="en-US"/>
        </w:rPr>
        <w:t xml:space="preserve">2.11. </w:t>
      </w:r>
      <w:r w:rsidRPr="009A45E7">
        <w:rPr>
          <w:w w:val="105"/>
          <w:lang w:eastAsia="en-US"/>
        </w:rPr>
        <w:t xml:space="preserve">Муниципальный заказчик направляет уведомление о заключенном </w:t>
      </w:r>
      <w:r w:rsidRPr="009A45E7">
        <w:rPr>
          <w:spacing w:val="-7"/>
          <w:w w:val="105"/>
          <w:lang w:eastAsia="en-US"/>
        </w:rPr>
        <w:t xml:space="preserve">контракте </w:t>
      </w:r>
      <w:r w:rsidRPr="009A45E7">
        <w:rPr>
          <w:w w:val="105"/>
          <w:lang w:eastAsia="en-US"/>
        </w:rPr>
        <w:t xml:space="preserve">в контрольный орган в сфере закупок (уполномоченному должностному </w:t>
      </w:r>
      <w:r w:rsidRPr="009A45E7">
        <w:rPr>
          <w:spacing w:val="-4"/>
          <w:w w:val="105"/>
          <w:lang w:eastAsia="en-US"/>
        </w:rPr>
        <w:t xml:space="preserve">лицу) </w:t>
      </w:r>
      <w:r w:rsidRPr="009A45E7">
        <w:rPr>
          <w:w w:val="105"/>
          <w:lang w:eastAsia="en-US"/>
        </w:rPr>
        <w:t xml:space="preserve">администрации Сузунского района, Управление </w:t>
      </w:r>
      <w:r w:rsidRPr="009A45E7">
        <w:rPr>
          <w:spacing w:val="-6"/>
          <w:w w:val="105"/>
          <w:lang w:eastAsia="en-US"/>
        </w:rPr>
        <w:t xml:space="preserve">Федеральной </w:t>
      </w:r>
      <w:r w:rsidRPr="009A45E7">
        <w:rPr>
          <w:w w:val="105"/>
          <w:lang w:eastAsia="en-US"/>
        </w:rPr>
        <w:t xml:space="preserve">антимонопольной службы по Новосибирской области в течение трёх </w:t>
      </w:r>
      <w:r w:rsidRPr="009A45E7">
        <w:rPr>
          <w:spacing w:val="-3"/>
          <w:w w:val="105"/>
          <w:lang w:eastAsia="en-US"/>
        </w:rPr>
        <w:t xml:space="preserve">рабочих </w:t>
      </w:r>
      <w:r w:rsidRPr="009A45E7">
        <w:rPr>
          <w:w w:val="105"/>
          <w:lang w:eastAsia="en-US"/>
        </w:rPr>
        <w:t xml:space="preserve">дней </w:t>
      </w:r>
      <w:proofErr w:type="gramStart"/>
      <w:r w:rsidRPr="009A45E7">
        <w:rPr>
          <w:w w:val="105"/>
          <w:lang w:eastAsia="en-US"/>
        </w:rPr>
        <w:t xml:space="preserve">с </w:t>
      </w:r>
      <w:r w:rsidRPr="009A45E7">
        <w:rPr>
          <w:spacing w:val="-6"/>
          <w:w w:val="105"/>
          <w:lang w:eastAsia="en-US"/>
        </w:rPr>
        <w:t xml:space="preserve">даты </w:t>
      </w:r>
      <w:r w:rsidRPr="009A45E7">
        <w:rPr>
          <w:w w:val="105"/>
          <w:lang w:eastAsia="en-US"/>
        </w:rPr>
        <w:t>заключения</w:t>
      </w:r>
      <w:proofErr w:type="gramEnd"/>
      <w:r w:rsidRPr="009A45E7">
        <w:rPr>
          <w:w w:val="105"/>
          <w:lang w:eastAsia="en-US"/>
        </w:rPr>
        <w:t xml:space="preserve"> контракта.</w:t>
      </w:r>
    </w:p>
    <w:p w:rsidR="009A45E7" w:rsidRPr="009A45E7" w:rsidRDefault="009A45E7" w:rsidP="009A45E7">
      <w:pPr>
        <w:tabs>
          <w:tab w:val="left" w:pos="3495"/>
        </w:tabs>
        <w:jc w:val="center"/>
        <w:rPr>
          <w:rFonts w:eastAsia="Times New Roman"/>
        </w:rPr>
      </w:pPr>
    </w:p>
    <w:p w:rsidR="009A45E7" w:rsidRPr="009A45E7" w:rsidRDefault="009A45E7" w:rsidP="009A45E7">
      <w:pPr>
        <w:jc w:val="center"/>
        <w:rPr>
          <w:lang w:eastAsia="en-US"/>
        </w:rPr>
      </w:pPr>
      <w:r w:rsidRPr="009A45E7">
        <w:rPr>
          <w:lang w:eastAsia="en-US"/>
        </w:rPr>
        <w:t>АДМИНИСТРАЦИЯ</w:t>
      </w:r>
    </w:p>
    <w:p w:rsidR="009A45E7" w:rsidRPr="009A45E7" w:rsidRDefault="009A45E7" w:rsidP="009A45E7">
      <w:pPr>
        <w:jc w:val="center"/>
        <w:rPr>
          <w:rFonts w:eastAsia="Times New Roman"/>
        </w:rPr>
      </w:pPr>
      <w:r w:rsidRPr="009A45E7">
        <w:rPr>
          <w:rFonts w:eastAsia="Times New Roman"/>
        </w:rPr>
        <w:t>БОЛТОВСКОГО СЕЛЬСОВЕТА                                                                                  Сузунский район Новосибирская область</w:t>
      </w:r>
    </w:p>
    <w:p w:rsidR="009A45E7" w:rsidRPr="009A45E7" w:rsidRDefault="009A45E7" w:rsidP="009A45E7">
      <w:pPr>
        <w:jc w:val="center"/>
        <w:rPr>
          <w:rFonts w:eastAsia="Times New Roman"/>
        </w:rPr>
      </w:pPr>
    </w:p>
    <w:p w:rsidR="009A45E7" w:rsidRPr="009A45E7" w:rsidRDefault="009A45E7" w:rsidP="009A45E7">
      <w:pPr>
        <w:jc w:val="center"/>
        <w:rPr>
          <w:rFonts w:eastAsia="Times New Roman"/>
        </w:rPr>
      </w:pPr>
      <w:r w:rsidRPr="009A45E7">
        <w:rPr>
          <w:rFonts w:eastAsia="Times New Roman"/>
        </w:rPr>
        <w:t xml:space="preserve">ПОСТАНОВЛЕНИЕ    </w:t>
      </w:r>
    </w:p>
    <w:p w:rsidR="009A45E7" w:rsidRPr="009A45E7" w:rsidRDefault="009A45E7" w:rsidP="009A45E7">
      <w:pPr>
        <w:jc w:val="both"/>
        <w:rPr>
          <w:rFonts w:eastAsia="Times New Roman"/>
        </w:rPr>
      </w:pPr>
    </w:p>
    <w:p w:rsidR="009A45E7" w:rsidRPr="009A45E7" w:rsidRDefault="009A45E7" w:rsidP="009A45E7">
      <w:pPr>
        <w:jc w:val="both"/>
        <w:rPr>
          <w:rFonts w:eastAsia="Times New Roman"/>
        </w:rPr>
      </w:pPr>
      <w:r w:rsidRPr="009A45E7">
        <w:rPr>
          <w:rFonts w:eastAsia="Times New Roman"/>
        </w:rPr>
        <w:t>07.04.2022 г.</w:t>
      </w:r>
      <w:r w:rsidRPr="009A45E7">
        <w:rPr>
          <w:rFonts w:eastAsia="Times New Roman"/>
        </w:rPr>
        <w:tab/>
      </w:r>
      <w:r w:rsidRPr="009A45E7">
        <w:rPr>
          <w:rFonts w:eastAsia="Times New Roman"/>
        </w:rPr>
        <w:tab/>
      </w:r>
      <w:r w:rsidRPr="009A45E7">
        <w:rPr>
          <w:rFonts w:eastAsia="Times New Roman"/>
        </w:rPr>
        <w:tab/>
      </w:r>
      <w:r w:rsidRPr="009A45E7">
        <w:rPr>
          <w:rFonts w:eastAsia="Times New Roman"/>
        </w:rPr>
        <w:tab/>
      </w:r>
      <w:r w:rsidRPr="009A45E7">
        <w:rPr>
          <w:rFonts w:eastAsia="Times New Roman"/>
        </w:rPr>
        <w:tab/>
        <w:t xml:space="preserve">                                                  </w:t>
      </w:r>
      <w:r>
        <w:rPr>
          <w:rFonts w:eastAsia="Times New Roman"/>
        </w:rPr>
        <w:t xml:space="preserve">                      </w:t>
      </w:r>
      <w:r w:rsidRPr="009A45E7">
        <w:rPr>
          <w:rFonts w:eastAsia="Times New Roman"/>
        </w:rPr>
        <w:t xml:space="preserve"> № 41</w:t>
      </w:r>
    </w:p>
    <w:p w:rsidR="009A45E7" w:rsidRPr="009A45E7" w:rsidRDefault="009A45E7" w:rsidP="009A45E7">
      <w:pPr>
        <w:widowControl w:val="0"/>
        <w:autoSpaceDE w:val="0"/>
        <w:autoSpaceDN w:val="0"/>
        <w:adjustRightInd w:val="0"/>
        <w:ind w:left="567"/>
        <w:jc w:val="center"/>
        <w:outlineLvl w:val="0"/>
        <w:rPr>
          <w:rFonts w:eastAsia="Times New Roman"/>
          <w:bCs/>
        </w:rPr>
      </w:pPr>
    </w:p>
    <w:p w:rsidR="009A45E7" w:rsidRPr="009A45E7" w:rsidRDefault="009A45E7" w:rsidP="009A45E7">
      <w:pPr>
        <w:widowControl w:val="0"/>
        <w:autoSpaceDE w:val="0"/>
        <w:autoSpaceDN w:val="0"/>
        <w:adjustRightInd w:val="0"/>
        <w:ind w:left="567"/>
        <w:jc w:val="center"/>
        <w:outlineLvl w:val="0"/>
        <w:rPr>
          <w:rFonts w:eastAsia="Times New Roman"/>
          <w:b/>
          <w:bCs/>
        </w:rPr>
      </w:pPr>
      <w:r w:rsidRPr="009A45E7">
        <w:rPr>
          <w:rFonts w:eastAsia="Times New Roman"/>
          <w:b/>
          <w:bCs/>
        </w:rPr>
        <w:t>Об установлении Порядка определения размера арендной платы за земельные участки, находящиеся в собственности  Болтовского сельсовета   Сузунского района Новосибирской области  и предоставленные в аренду без торгов</w:t>
      </w:r>
    </w:p>
    <w:p w:rsidR="009A45E7" w:rsidRPr="009A45E7" w:rsidRDefault="009A45E7" w:rsidP="009A45E7">
      <w:pPr>
        <w:widowControl w:val="0"/>
        <w:autoSpaceDE w:val="0"/>
        <w:autoSpaceDN w:val="0"/>
        <w:adjustRightInd w:val="0"/>
        <w:jc w:val="both"/>
        <w:rPr>
          <w:rFonts w:eastAsia="Times New Roman"/>
        </w:rPr>
      </w:pPr>
    </w:p>
    <w:p w:rsidR="009A45E7" w:rsidRPr="009A45E7" w:rsidRDefault="009A45E7" w:rsidP="009A45E7">
      <w:pPr>
        <w:widowControl w:val="0"/>
        <w:autoSpaceDE w:val="0"/>
        <w:autoSpaceDN w:val="0"/>
        <w:adjustRightInd w:val="0"/>
        <w:ind w:firstLine="567"/>
        <w:jc w:val="both"/>
        <w:rPr>
          <w:rFonts w:eastAsia="Times New Roman"/>
          <w:shd w:val="clear" w:color="auto" w:fill="FFFFFF"/>
        </w:rPr>
      </w:pPr>
      <w:bookmarkStart w:id="0" w:name="sub_1001"/>
      <w:r w:rsidRPr="009A45E7">
        <w:rPr>
          <w:rFonts w:eastAsia="Times New Roman"/>
        </w:rPr>
        <w:t xml:space="preserve">В соответствии со </w:t>
      </w:r>
      <w:hyperlink r:id="rId7" w:history="1">
        <w:r w:rsidRPr="009A45E7">
          <w:rPr>
            <w:rFonts w:eastAsia="Times New Roman"/>
            <w:bCs/>
          </w:rPr>
          <w:t>статьей 39.7</w:t>
        </w:r>
      </w:hyperlink>
      <w:r w:rsidRPr="009A45E7">
        <w:rPr>
          <w:rFonts w:eastAsia="Times New Roman"/>
        </w:rPr>
        <w:t xml:space="preserve"> Земельного кодекса Российской Федерации, </w:t>
      </w:r>
      <w:r w:rsidRPr="009A45E7">
        <w:rPr>
          <w:rFonts w:eastAsia="Times New Roman"/>
          <w:shd w:val="clear" w:color="auto" w:fill="FFFFFF"/>
        </w:rPr>
        <w:t xml:space="preserve"> администрация Болтовского сельсовета   Сузунского района Новосибирской области</w:t>
      </w:r>
    </w:p>
    <w:p w:rsidR="009A45E7" w:rsidRPr="009A45E7" w:rsidRDefault="009A45E7" w:rsidP="009A45E7">
      <w:pPr>
        <w:widowControl w:val="0"/>
        <w:autoSpaceDE w:val="0"/>
        <w:autoSpaceDN w:val="0"/>
        <w:adjustRightInd w:val="0"/>
        <w:jc w:val="both"/>
        <w:rPr>
          <w:rFonts w:eastAsia="Times New Roman"/>
        </w:rPr>
      </w:pPr>
    </w:p>
    <w:p w:rsidR="009A45E7" w:rsidRPr="009A45E7" w:rsidRDefault="009A45E7" w:rsidP="009A45E7">
      <w:pPr>
        <w:widowControl w:val="0"/>
        <w:autoSpaceDE w:val="0"/>
        <w:autoSpaceDN w:val="0"/>
        <w:adjustRightInd w:val="0"/>
        <w:jc w:val="both"/>
        <w:rPr>
          <w:rFonts w:eastAsia="Times New Roman"/>
          <w:b/>
        </w:rPr>
      </w:pPr>
      <w:r w:rsidRPr="009A45E7">
        <w:rPr>
          <w:rFonts w:eastAsia="Times New Roman"/>
          <w:b/>
        </w:rPr>
        <w:t>ПОСТАНОВЛЯЕТ:</w:t>
      </w:r>
    </w:p>
    <w:p w:rsidR="009A45E7" w:rsidRPr="009A45E7" w:rsidRDefault="009A45E7" w:rsidP="009A45E7">
      <w:pPr>
        <w:widowControl w:val="0"/>
        <w:autoSpaceDE w:val="0"/>
        <w:autoSpaceDN w:val="0"/>
        <w:adjustRightInd w:val="0"/>
        <w:ind w:firstLine="708"/>
        <w:jc w:val="both"/>
        <w:outlineLvl w:val="0"/>
        <w:rPr>
          <w:rFonts w:eastAsia="Times New Roman"/>
          <w:bCs/>
        </w:rPr>
      </w:pPr>
      <w:bookmarkStart w:id="1" w:name="sub_1"/>
      <w:bookmarkEnd w:id="0"/>
      <w:r w:rsidRPr="009A45E7">
        <w:rPr>
          <w:rFonts w:eastAsia="Times New Roman"/>
          <w:bCs/>
        </w:rPr>
        <w:t xml:space="preserve">1. Установить Порядок определения размера арендной платы за земельные участки, находящиеся в собственности  Болтовского сельсовета   Сузунского района Новосибирской области  и предоставленные в аренду без торгов, согласно </w:t>
      </w:r>
      <w:hyperlink w:anchor="sub_1000" w:history="1">
        <w:r w:rsidRPr="009A45E7">
          <w:rPr>
            <w:rFonts w:eastAsia="Times New Roman"/>
          </w:rPr>
          <w:t>приложению</w:t>
        </w:r>
      </w:hyperlink>
      <w:r w:rsidRPr="009A45E7">
        <w:rPr>
          <w:rFonts w:eastAsia="Times New Roman"/>
          <w:bCs/>
        </w:rPr>
        <w:t xml:space="preserve"> к настоящему постановлению.</w:t>
      </w:r>
      <w:bookmarkStart w:id="2" w:name="sub_3"/>
      <w:bookmarkEnd w:id="1"/>
    </w:p>
    <w:p w:rsidR="009A45E7" w:rsidRPr="009A45E7" w:rsidRDefault="009A45E7" w:rsidP="009A45E7">
      <w:pPr>
        <w:widowControl w:val="0"/>
        <w:autoSpaceDE w:val="0"/>
        <w:autoSpaceDN w:val="0"/>
        <w:adjustRightInd w:val="0"/>
        <w:ind w:firstLine="708"/>
        <w:jc w:val="both"/>
        <w:rPr>
          <w:rFonts w:eastAsia="Times New Roman"/>
        </w:rPr>
      </w:pPr>
      <w:bookmarkStart w:id="3" w:name="sub_2"/>
      <w:r w:rsidRPr="009A45E7">
        <w:rPr>
          <w:rFonts w:eastAsia="Times New Roman"/>
        </w:rPr>
        <w:t xml:space="preserve">2. </w:t>
      </w:r>
      <w:bookmarkEnd w:id="3"/>
      <w:r w:rsidRPr="009A45E7">
        <w:rPr>
          <w:rFonts w:eastAsia="Times New Roman"/>
        </w:rPr>
        <w:t xml:space="preserve">Опубликовать настоящее постановление в печатном издании «Болтовские новости» и разместить на официальном сайте администрации Болтовского сельсовета  Сузунского района Новосибирской области. </w:t>
      </w:r>
    </w:p>
    <w:bookmarkEnd w:id="2"/>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 xml:space="preserve"> </w:t>
      </w:r>
    </w:p>
    <w:p w:rsidR="009A45E7" w:rsidRPr="009A45E7" w:rsidRDefault="009A45E7" w:rsidP="009A45E7">
      <w:pPr>
        <w:widowControl w:val="0"/>
        <w:autoSpaceDE w:val="0"/>
        <w:autoSpaceDN w:val="0"/>
        <w:adjustRightInd w:val="0"/>
        <w:jc w:val="both"/>
        <w:rPr>
          <w:rFonts w:eastAsia="Times New Roman"/>
        </w:rPr>
      </w:pP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 xml:space="preserve">Глава Болтовского сельсовета  </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 xml:space="preserve">Сузунского района Новосибирской области                                      </w:t>
      </w:r>
      <w:r>
        <w:rPr>
          <w:rFonts w:eastAsia="Times New Roman"/>
        </w:rPr>
        <w:t xml:space="preserve">                    </w:t>
      </w:r>
      <w:r w:rsidRPr="009A45E7">
        <w:rPr>
          <w:rFonts w:eastAsia="Times New Roman"/>
        </w:rPr>
        <w:t xml:space="preserve"> Е.В.Долгов </w:t>
      </w:r>
    </w:p>
    <w:p w:rsidR="009A45E7" w:rsidRPr="009A45E7" w:rsidRDefault="009A45E7" w:rsidP="009A45E7">
      <w:pPr>
        <w:widowControl w:val="0"/>
        <w:autoSpaceDE w:val="0"/>
        <w:autoSpaceDN w:val="0"/>
        <w:adjustRightInd w:val="0"/>
        <w:jc w:val="both"/>
        <w:rPr>
          <w:rFonts w:eastAsia="Times New Roman"/>
        </w:rPr>
      </w:pPr>
    </w:p>
    <w:p w:rsidR="009A45E7" w:rsidRPr="009A45E7" w:rsidRDefault="009A45E7" w:rsidP="009A45E7">
      <w:pPr>
        <w:widowControl w:val="0"/>
        <w:autoSpaceDE w:val="0"/>
        <w:autoSpaceDN w:val="0"/>
        <w:adjustRightInd w:val="0"/>
        <w:ind w:left="567" w:firstLine="698"/>
        <w:jc w:val="right"/>
        <w:rPr>
          <w:rFonts w:eastAsia="Times New Roman"/>
          <w:bCs/>
        </w:rPr>
      </w:pPr>
    </w:p>
    <w:p w:rsidR="009A45E7" w:rsidRPr="009A45E7" w:rsidRDefault="009A45E7" w:rsidP="009A45E7">
      <w:pPr>
        <w:widowControl w:val="0"/>
        <w:autoSpaceDE w:val="0"/>
        <w:autoSpaceDN w:val="0"/>
        <w:adjustRightInd w:val="0"/>
        <w:jc w:val="right"/>
        <w:rPr>
          <w:rFonts w:eastAsia="Times New Roman"/>
          <w:bCs/>
        </w:rPr>
      </w:pPr>
      <w:r w:rsidRPr="009A45E7">
        <w:rPr>
          <w:rFonts w:eastAsia="Times New Roman"/>
          <w:bCs/>
        </w:rPr>
        <w:t>Приложение</w:t>
      </w:r>
      <w:r w:rsidRPr="009A45E7">
        <w:rPr>
          <w:rFonts w:eastAsia="Times New Roman"/>
          <w:bCs/>
        </w:rPr>
        <w:br/>
        <w:t xml:space="preserve">к </w:t>
      </w:r>
      <w:hyperlink w:anchor="sub_0" w:history="1">
        <w:r w:rsidRPr="009A45E7">
          <w:rPr>
            <w:rFonts w:eastAsia="Times New Roman"/>
            <w:bCs/>
          </w:rPr>
          <w:t>постановлению</w:t>
        </w:r>
      </w:hyperlink>
      <w:r w:rsidRPr="009A45E7">
        <w:rPr>
          <w:rFonts w:eastAsia="Times New Roman"/>
          <w:bCs/>
        </w:rPr>
        <w:t xml:space="preserve"> администрации </w:t>
      </w:r>
    </w:p>
    <w:p w:rsidR="009A45E7" w:rsidRPr="009A45E7" w:rsidRDefault="009A45E7" w:rsidP="009A45E7">
      <w:pPr>
        <w:widowControl w:val="0"/>
        <w:autoSpaceDE w:val="0"/>
        <w:autoSpaceDN w:val="0"/>
        <w:adjustRightInd w:val="0"/>
        <w:jc w:val="right"/>
        <w:rPr>
          <w:rFonts w:eastAsia="Times New Roman"/>
          <w:bCs/>
        </w:rPr>
      </w:pPr>
      <w:r w:rsidRPr="009A45E7">
        <w:rPr>
          <w:rFonts w:eastAsia="Times New Roman"/>
          <w:bCs/>
        </w:rPr>
        <w:t xml:space="preserve">Болтовского сельсовета   </w:t>
      </w:r>
    </w:p>
    <w:p w:rsidR="009A45E7" w:rsidRPr="009A45E7" w:rsidRDefault="009A45E7" w:rsidP="009A45E7">
      <w:pPr>
        <w:widowControl w:val="0"/>
        <w:autoSpaceDE w:val="0"/>
        <w:autoSpaceDN w:val="0"/>
        <w:adjustRightInd w:val="0"/>
        <w:jc w:val="right"/>
        <w:rPr>
          <w:rFonts w:eastAsia="Times New Roman"/>
          <w:bCs/>
        </w:rPr>
      </w:pPr>
      <w:r w:rsidRPr="009A45E7">
        <w:rPr>
          <w:rFonts w:eastAsia="Times New Roman"/>
          <w:bCs/>
        </w:rPr>
        <w:t xml:space="preserve">Сузунского района Новосибирской области </w:t>
      </w:r>
    </w:p>
    <w:p w:rsidR="009A45E7" w:rsidRPr="009A45E7" w:rsidRDefault="009A45E7" w:rsidP="009A45E7">
      <w:pPr>
        <w:widowControl w:val="0"/>
        <w:autoSpaceDE w:val="0"/>
        <w:autoSpaceDN w:val="0"/>
        <w:adjustRightInd w:val="0"/>
        <w:jc w:val="right"/>
        <w:rPr>
          <w:rFonts w:eastAsia="Times New Roman"/>
          <w:bCs/>
        </w:rPr>
      </w:pPr>
      <w:r w:rsidRPr="009A45E7">
        <w:rPr>
          <w:rFonts w:eastAsia="Times New Roman"/>
          <w:bCs/>
        </w:rPr>
        <w:t>от 07.04.2022 г. № 41</w:t>
      </w:r>
    </w:p>
    <w:p w:rsidR="009A45E7" w:rsidRPr="009A45E7" w:rsidRDefault="009A45E7" w:rsidP="009A45E7">
      <w:pPr>
        <w:widowControl w:val="0"/>
        <w:autoSpaceDE w:val="0"/>
        <w:autoSpaceDN w:val="0"/>
        <w:adjustRightInd w:val="0"/>
        <w:jc w:val="right"/>
        <w:rPr>
          <w:rFonts w:eastAsia="Times New Roman"/>
          <w:bCs/>
        </w:rPr>
      </w:pPr>
    </w:p>
    <w:p w:rsidR="009A45E7" w:rsidRPr="009A45E7" w:rsidRDefault="009A45E7" w:rsidP="009A45E7">
      <w:pPr>
        <w:widowControl w:val="0"/>
        <w:autoSpaceDE w:val="0"/>
        <w:autoSpaceDN w:val="0"/>
        <w:adjustRightInd w:val="0"/>
        <w:jc w:val="right"/>
        <w:rPr>
          <w:rFonts w:eastAsia="Times New Roman"/>
        </w:rPr>
      </w:pPr>
    </w:p>
    <w:p w:rsidR="009A45E7" w:rsidRPr="009A45E7" w:rsidRDefault="009A45E7" w:rsidP="009A45E7">
      <w:pPr>
        <w:widowControl w:val="0"/>
        <w:autoSpaceDE w:val="0"/>
        <w:autoSpaceDN w:val="0"/>
        <w:adjustRightInd w:val="0"/>
        <w:jc w:val="center"/>
        <w:outlineLvl w:val="0"/>
        <w:rPr>
          <w:rFonts w:eastAsia="Times New Roman"/>
          <w:b/>
          <w:bCs/>
        </w:rPr>
      </w:pPr>
      <w:r w:rsidRPr="009A45E7">
        <w:rPr>
          <w:rFonts w:eastAsia="Times New Roman"/>
          <w:b/>
          <w:bCs/>
        </w:rPr>
        <w:t>Порядок определения размера арендной платы за земельные участки, находящиеся в собственности  Болтовского сельсовета Сузунского района Новосибирской области  и предоставленные в аренду без торгов</w:t>
      </w:r>
    </w:p>
    <w:p w:rsidR="009A45E7" w:rsidRPr="009A45E7" w:rsidRDefault="009A45E7" w:rsidP="009A45E7">
      <w:pPr>
        <w:widowControl w:val="0"/>
        <w:autoSpaceDE w:val="0"/>
        <w:autoSpaceDN w:val="0"/>
        <w:adjustRightInd w:val="0"/>
        <w:jc w:val="center"/>
        <w:outlineLvl w:val="0"/>
        <w:rPr>
          <w:rFonts w:eastAsia="Times New Roman"/>
          <w:bCs/>
          <w:color w:val="26282F"/>
        </w:rPr>
      </w:pPr>
    </w:p>
    <w:p w:rsidR="009A45E7" w:rsidRPr="009A45E7" w:rsidRDefault="009A45E7" w:rsidP="009A45E7">
      <w:pPr>
        <w:widowControl w:val="0"/>
        <w:autoSpaceDE w:val="0"/>
        <w:autoSpaceDN w:val="0"/>
        <w:adjustRightInd w:val="0"/>
        <w:ind w:firstLine="708"/>
        <w:jc w:val="both"/>
        <w:rPr>
          <w:rFonts w:eastAsia="Times New Roman"/>
        </w:rPr>
      </w:pPr>
      <w:bookmarkStart w:id="4" w:name="sub_4"/>
      <w:r w:rsidRPr="009A45E7">
        <w:rPr>
          <w:rFonts w:eastAsia="Times New Roman"/>
        </w:rPr>
        <w:lastRenderedPageBreak/>
        <w:t>1. Настоящий Порядок устанавливает правила определения размера арендной платы за земельные участки, предоставленные в аренду без торгов, находящиеся в собственности Болтовского сельсовета   Сузунского района  Новосибирской области (далее - земельные участки).</w:t>
      </w:r>
    </w:p>
    <w:bookmarkEnd w:id="4"/>
    <w:p w:rsidR="009A45E7" w:rsidRPr="009A45E7" w:rsidRDefault="009A45E7" w:rsidP="009A45E7">
      <w:pPr>
        <w:widowControl w:val="0"/>
        <w:autoSpaceDE w:val="0"/>
        <w:autoSpaceDN w:val="0"/>
        <w:adjustRightInd w:val="0"/>
        <w:ind w:firstLine="708"/>
        <w:jc w:val="both"/>
        <w:rPr>
          <w:rFonts w:eastAsia="Times New Roman"/>
        </w:rPr>
      </w:pPr>
      <w:r w:rsidRPr="009A45E7">
        <w:rPr>
          <w:rFonts w:eastAsia="Times New Roman"/>
        </w:rPr>
        <w:t>Размер арендной платы при аренде земельных участков в расчете на год (далее - арендная плата) определяется органом местного самоуправления, уполномоченными на распоряжение земельными участками (далее - арендодатель).</w:t>
      </w:r>
    </w:p>
    <w:p w:rsidR="009A45E7" w:rsidRPr="009A45E7" w:rsidRDefault="009A45E7" w:rsidP="009A45E7">
      <w:pPr>
        <w:widowControl w:val="0"/>
        <w:autoSpaceDE w:val="0"/>
        <w:autoSpaceDN w:val="0"/>
        <w:adjustRightInd w:val="0"/>
        <w:ind w:firstLine="708"/>
        <w:jc w:val="both"/>
        <w:rPr>
          <w:rFonts w:eastAsia="Times New Roman"/>
        </w:rPr>
      </w:pPr>
      <w:bookmarkStart w:id="5" w:name="sub_5"/>
      <w:r w:rsidRPr="009A45E7">
        <w:rPr>
          <w:rFonts w:eastAsia="Times New Roman"/>
        </w:rPr>
        <w:t xml:space="preserve">2. Если иное не установлено законодательством Российской Федерации и в случаях, не указанных в </w:t>
      </w:r>
      <w:hyperlink w:anchor="sub_16" w:history="1">
        <w:r w:rsidRPr="009A45E7">
          <w:rPr>
            <w:rFonts w:eastAsia="Times New Roman"/>
            <w:bCs/>
          </w:rPr>
          <w:t>пунктах 3-6</w:t>
        </w:r>
      </w:hyperlink>
      <w:r w:rsidRPr="009A45E7">
        <w:rPr>
          <w:rFonts w:eastAsia="Times New Roman"/>
        </w:rPr>
        <w:t xml:space="preserve"> настоящего Порядка, размер арендной платы определяется на основании рыночной стоимости права аренды земельных участков, определяемой в соответствии с </w:t>
      </w:r>
      <w:hyperlink r:id="rId8" w:history="1">
        <w:r w:rsidRPr="009A45E7">
          <w:rPr>
            <w:rFonts w:eastAsia="Times New Roman"/>
            <w:bCs/>
          </w:rPr>
          <w:t>законодательством</w:t>
        </w:r>
      </w:hyperlink>
      <w:r w:rsidRPr="009A45E7">
        <w:rPr>
          <w:rFonts w:eastAsia="Times New Roman"/>
        </w:rPr>
        <w:t xml:space="preserve"> Российской Федерации об оценочной деятельности.</w:t>
      </w:r>
    </w:p>
    <w:p w:rsidR="009A45E7" w:rsidRPr="009A45E7" w:rsidRDefault="009A45E7" w:rsidP="009A45E7">
      <w:pPr>
        <w:widowControl w:val="0"/>
        <w:autoSpaceDE w:val="0"/>
        <w:autoSpaceDN w:val="0"/>
        <w:adjustRightInd w:val="0"/>
        <w:ind w:firstLine="708"/>
        <w:jc w:val="both"/>
        <w:rPr>
          <w:rFonts w:eastAsia="Times New Roman"/>
        </w:rPr>
      </w:pPr>
      <w:bookmarkStart w:id="6" w:name="sub_16"/>
      <w:bookmarkEnd w:id="5"/>
      <w:r w:rsidRPr="009A45E7">
        <w:rPr>
          <w:rFonts w:eastAsia="Times New Roman"/>
        </w:rPr>
        <w:t>3. В случае предоставления земельного участка в аренду без проведения торгов для целей, указанных в настоящем пункте, арендная плата определяется на основании кадастровой стоимости земельного участка и рассчитывается в размере:</w:t>
      </w:r>
    </w:p>
    <w:p w:rsidR="009A45E7" w:rsidRPr="009A45E7" w:rsidRDefault="009A45E7" w:rsidP="009A45E7">
      <w:pPr>
        <w:widowControl w:val="0"/>
        <w:autoSpaceDE w:val="0"/>
        <w:autoSpaceDN w:val="0"/>
        <w:adjustRightInd w:val="0"/>
        <w:ind w:firstLine="708"/>
        <w:jc w:val="both"/>
        <w:rPr>
          <w:rFonts w:eastAsia="Times New Roman"/>
        </w:rPr>
      </w:pPr>
      <w:bookmarkStart w:id="7" w:name="sub_6"/>
      <w:bookmarkEnd w:id="6"/>
      <w:r w:rsidRPr="009A45E7">
        <w:rPr>
          <w:rFonts w:eastAsia="Times New Roman"/>
        </w:rPr>
        <w:t>1) 0,01 процента в отношении:</w:t>
      </w:r>
    </w:p>
    <w:bookmarkEnd w:id="7"/>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 xml:space="preserve">-земельного участка, предоставленного физическому или юридическому лицу, имеющему право на освобождение от уплаты земельного налога в соответствии с </w:t>
      </w:r>
      <w:hyperlink r:id="rId9" w:history="1">
        <w:r w:rsidRPr="009A45E7">
          <w:rPr>
            <w:rFonts w:eastAsia="Times New Roman"/>
            <w:bCs/>
          </w:rPr>
          <w:t>законодательством</w:t>
        </w:r>
      </w:hyperlink>
      <w:r w:rsidRPr="009A45E7">
        <w:rPr>
          <w:rFonts w:eastAsia="Times New Roman"/>
        </w:rPr>
        <w:t xml:space="preserve"> о налогах и сборах;</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9A45E7" w:rsidRPr="009A45E7" w:rsidRDefault="009A45E7" w:rsidP="009A45E7">
      <w:pPr>
        <w:widowControl w:val="0"/>
        <w:autoSpaceDE w:val="0"/>
        <w:autoSpaceDN w:val="0"/>
        <w:adjustRightInd w:val="0"/>
        <w:ind w:firstLine="708"/>
        <w:jc w:val="both"/>
        <w:rPr>
          <w:rFonts w:eastAsia="Times New Roman"/>
        </w:rPr>
      </w:pPr>
      <w:bookmarkStart w:id="8" w:name="sub_7"/>
      <w:r w:rsidRPr="009A45E7">
        <w:rPr>
          <w:rFonts w:eastAsia="Times New Roman"/>
        </w:rPr>
        <w:t>2) 0,3 процента в отношении земельного участка, предоставленного (занятого) для размещения объектов, утилизирующих твердые коммунальные отходы методом их сортировки и переработки;</w:t>
      </w:r>
    </w:p>
    <w:p w:rsidR="009A45E7" w:rsidRPr="009A45E7" w:rsidRDefault="009A45E7" w:rsidP="009A45E7">
      <w:pPr>
        <w:widowControl w:val="0"/>
        <w:autoSpaceDE w:val="0"/>
        <w:autoSpaceDN w:val="0"/>
        <w:adjustRightInd w:val="0"/>
        <w:ind w:firstLine="708"/>
        <w:jc w:val="both"/>
        <w:rPr>
          <w:rFonts w:eastAsia="Times New Roman"/>
        </w:rPr>
      </w:pPr>
      <w:bookmarkStart w:id="9" w:name="sub_8"/>
      <w:bookmarkEnd w:id="8"/>
      <w:r w:rsidRPr="009A45E7">
        <w:rPr>
          <w:rFonts w:eastAsia="Times New Roman"/>
        </w:rPr>
        <w:t>3) 0,5 процента в отношении земельного участка, предоставленного (занятого) для размещения объектов спорта;</w:t>
      </w:r>
    </w:p>
    <w:bookmarkEnd w:id="9"/>
    <w:p w:rsidR="009A45E7" w:rsidRPr="009A45E7" w:rsidRDefault="009A45E7" w:rsidP="009A45E7">
      <w:pPr>
        <w:widowControl w:val="0"/>
        <w:autoSpaceDE w:val="0"/>
        <w:autoSpaceDN w:val="0"/>
        <w:adjustRightInd w:val="0"/>
        <w:ind w:right="-5" w:firstLine="708"/>
        <w:jc w:val="both"/>
        <w:rPr>
          <w:rFonts w:eastAsia="Times New Roman"/>
        </w:rPr>
      </w:pPr>
      <w:r w:rsidRPr="009A45E7">
        <w:rPr>
          <w:rFonts w:eastAsia="Times New Roman"/>
        </w:rPr>
        <w:t>4) 0,6 процентов в отношении:</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shd w:val="clear" w:color="auto" w:fill="FFFFFF"/>
        </w:rPr>
        <w:t>- земельного участка, предназначенного для размещения зданий и сооружений, обеспечивающих функционирование организаций средств массовой информации, учрежденных юридическими лицами, которые созданы Российской Федерацией и (или) органами государственной власти Российской Федерации</w:t>
      </w:r>
      <w:r w:rsidRPr="009A45E7">
        <w:rPr>
          <w:rFonts w:eastAsia="Times New Roman"/>
        </w:rPr>
        <w:t>;</w:t>
      </w:r>
    </w:p>
    <w:p w:rsidR="009A45E7" w:rsidRPr="009A45E7" w:rsidRDefault="009A45E7" w:rsidP="009A45E7">
      <w:pPr>
        <w:widowControl w:val="0"/>
        <w:autoSpaceDE w:val="0"/>
        <w:autoSpaceDN w:val="0"/>
        <w:adjustRightInd w:val="0"/>
        <w:ind w:firstLine="708"/>
        <w:jc w:val="both"/>
        <w:rPr>
          <w:rFonts w:eastAsia="Times New Roman"/>
        </w:rPr>
      </w:pPr>
      <w:bookmarkStart w:id="10" w:name="sub_10"/>
      <w:r w:rsidRPr="009A45E7">
        <w:rPr>
          <w:rFonts w:eastAsia="Times New Roman"/>
        </w:rPr>
        <w:t>5) 1 процента в отношении земельного участка, предоставленного (занятого) для размещения:</w:t>
      </w:r>
    </w:p>
    <w:bookmarkEnd w:id="10"/>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-гидроэлектростанций, гидроаккумулирующих электростанций;</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-других электростанций, использующих возобновляемые источники энергии;</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сооружений и объектов, в том числе относящихся к гидротехническим сооружениям, обслуживающих указанные в настоящем подпункте электростанции;</w:t>
      </w:r>
    </w:p>
    <w:p w:rsidR="009A45E7" w:rsidRPr="009A45E7" w:rsidRDefault="009A45E7" w:rsidP="009A45E7">
      <w:pPr>
        <w:widowControl w:val="0"/>
        <w:autoSpaceDE w:val="0"/>
        <w:autoSpaceDN w:val="0"/>
        <w:adjustRightInd w:val="0"/>
        <w:ind w:firstLine="708"/>
        <w:jc w:val="both"/>
        <w:rPr>
          <w:rFonts w:eastAsia="Times New Roman"/>
        </w:rPr>
      </w:pPr>
      <w:bookmarkStart w:id="11" w:name="sub_11"/>
      <w:r w:rsidRPr="009A45E7">
        <w:rPr>
          <w:rFonts w:eastAsia="Times New Roman"/>
        </w:rPr>
        <w:t>6) 1,2 процента в отношении земельного участка, предоставленного (занятого) для размещения объектов единой системы организации воздушного движения (за исключением объектов единой системы организации воздушного движения, расположенных на территор</w:t>
      </w:r>
      <w:proofErr w:type="gramStart"/>
      <w:r w:rsidRPr="009A45E7">
        <w:rPr>
          <w:rFonts w:eastAsia="Times New Roman"/>
        </w:rPr>
        <w:t>ии аэ</w:t>
      </w:r>
      <w:proofErr w:type="gramEnd"/>
      <w:r w:rsidRPr="009A45E7">
        <w:rPr>
          <w:rFonts w:eastAsia="Times New Roman"/>
        </w:rPr>
        <w:t>родромов, аэропортов);</w:t>
      </w:r>
    </w:p>
    <w:p w:rsidR="009A45E7" w:rsidRPr="009A45E7" w:rsidRDefault="009A45E7" w:rsidP="009A45E7">
      <w:pPr>
        <w:widowControl w:val="0"/>
        <w:autoSpaceDE w:val="0"/>
        <w:autoSpaceDN w:val="0"/>
        <w:adjustRightInd w:val="0"/>
        <w:ind w:firstLine="708"/>
        <w:jc w:val="both"/>
        <w:rPr>
          <w:rFonts w:eastAsia="Times New Roman"/>
        </w:rPr>
      </w:pPr>
      <w:bookmarkStart w:id="12" w:name="sub_12"/>
      <w:bookmarkEnd w:id="11"/>
      <w:r w:rsidRPr="009A45E7">
        <w:rPr>
          <w:rFonts w:eastAsia="Times New Roman"/>
        </w:rPr>
        <w:lastRenderedPageBreak/>
        <w:t>7) 1,4 процента в отношении:</w:t>
      </w:r>
    </w:p>
    <w:bookmarkEnd w:id="12"/>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-земельного участка, предоставленного для строительства объекта недвижимости, осуществляемого полностью за счет средств местного бюджета;</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-земельного участка, предоставленного (занятого) для размещения линий связи, в том числе линейно-кабельных сооружений;</w:t>
      </w:r>
    </w:p>
    <w:p w:rsidR="009A45E7" w:rsidRPr="009A45E7" w:rsidRDefault="009A45E7" w:rsidP="009A45E7">
      <w:pPr>
        <w:widowControl w:val="0"/>
        <w:autoSpaceDE w:val="0"/>
        <w:autoSpaceDN w:val="0"/>
        <w:adjustRightInd w:val="0"/>
        <w:ind w:firstLine="708"/>
        <w:jc w:val="both"/>
        <w:rPr>
          <w:rFonts w:eastAsia="Times New Roman"/>
        </w:rPr>
      </w:pPr>
      <w:bookmarkStart w:id="13" w:name="sub_13"/>
      <w:r w:rsidRPr="009A45E7">
        <w:rPr>
          <w:rFonts w:eastAsia="Times New Roman"/>
        </w:rPr>
        <w:t>8) 1,5 процента в отношении:</w:t>
      </w:r>
    </w:p>
    <w:bookmarkEnd w:id="13"/>
    <w:p w:rsidR="009A45E7" w:rsidRPr="009A45E7" w:rsidRDefault="009A45E7" w:rsidP="009A45E7">
      <w:pPr>
        <w:widowControl w:val="0"/>
        <w:autoSpaceDE w:val="0"/>
        <w:autoSpaceDN w:val="0"/>
        <w:adjustRightInd w:val="0"/>
        <w:jc w:val="both"/>
        <w:rPr>
          <w:rFonts w:eastAsia="Times New Roman"/>
        </w:rPr>
      </w:pPr>
      <w:proofErr w:type="gramStart"/>
      <w:r w:rsidRPr="009A45E7">
        <w:rPr>
          <w:rFonts w:eastAsia="Times New Roman"/>
        </w:rPr>
        <w:t xml:space="preserve">-земельного участка в случае заключения договора аренды в соответствии с </w:t>
      </w:r>
      <w:hyperlink r:id="rId10" w:history="1">
        <w:r w:rsidRPr="009A45E7">
          <w:rPr>
            <w:rFonts w:eastAsia="Times New Roman"/>
            <w:bCs/>
          </w:rPr>
          <w:t>пунктом 5 статьи 39.7</w:t>
        </w:r>
      </w:hyperlink>
      <w:r w:rsidRPr="009A45E7">
        <w:rPr>
          <w:rFonts w:eastAsia="Times New Roman"/>
        </w:rPr>
        <w:t xml:space="preserve"> Земельного кодекса Российской Федерации и абзацем 6 </w:t>
      </w:r>
      <w:hyperlink r:id="rId11" w:history="1">
        <w:r w:rsidRPr="009A45E7">
          <w:rPr>
            <w:rFonts w:eastAsia="Times New Roman"/>
            <w:bCs/>
          </w:rPr>
          <w:t>пункта 2.7 статьи 3</w:t>
        </w:r>
      </w:hyperlink>
      <w:r w:rsidRPr="009A45E7">
        <w:rPr>
          <w:rFonts w:eastAsia="Times New Roman"/>
        </w:rPr>
        <w:t xml:space="preserve"> Федерального закона от 25.10.2001 N 137-ФЗ "О введении в действие Земельного кодекса Российской Федерации", но не выше размера земельного налога, рассчитанного в отношении такого земельного участка;</w:t>
      </w:r>
      <w:proofErr w:type="gramEnd"/>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-земельного участка, предоставленного (занятого) для размещения объектов электроэнергетики (за исключением генерирующих мощностей), но не более 6,23 руб./кв. м;</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-земельного участка, предоставленного (занятого) для размещения инфраструктуры 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w:t>
      </w:r>
    </w:p>
    <w:p w:rsidR="009A45E7" w:rsidRPr="009A45E7" w:rsidRDefault="009A45E7" w:rsidP="009A45E7">
      <w:pPr>
        <w:widowControl w:val="0"/>
        <w:autoSpaceDE w:val="0"/>
        <w:autoSpaceDN w:val="0"/>
        <w:adjustRightInd w:val="0"/>
        <w:ind w:firstLine="708"/>
        <w:jc w:val="both"/>
        <w:rPr>
          <w:rFonts w:eastAsia="Times New Roman"/>
        </w:rPr>
      </w:pPr>
      <w:bookmarkStart w:id="14" w:name="sub_14"/>
      <w:r w:rsidRPr="009A45E7">
        <w:rPr>
          <w:rFonts w:eastAsia="Times New Roman"/>
        </w:rPr>
        <w:t>9) 2 процентов в отношении:</w:t>
      </w:r>
    </w:p>
    <w:bookmarkEnd w:id="14"/>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 xml:space="preserve">-земельного участка, предоставленного </w:t>
      </w:r>
      <w:proofErr w:type="spellStart"/>
      <w:r w:rsidRPr="009A45E7">
        <w:rPr>
          <w:rFonts w:eastAsia="Times New Roman"/>
        </w:rPr>
        <w:t>недропользователю</w:t>
      </w:r>
      <w:proofErr w:type="spellEnd"/>
      <w:r w:rsidRPr="009A45E7">
        <w:rPr>
          <w:rFonts w:eastAsia="Times New Roman"/>
        </w:rPr>
        <w:t xml:space="preserve"> для проведения работ, связанных с пользованием недрами;</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-земельного участка, предоставленного (занятого) для размещения объектов, утилизирующих твердые коммунальные отходы методом сжигания;</w:t>
      </w:r>
    </w:p>
    <w:p w:rsidR="009A45E7" w:rsidRPr="009A45E7" w:rsidRDefault="009A45E7" w:rsidP="009A45E7">
      <w:pPr>
        <w:widowControl w:val="0"/>
        <w:autoSpaceDE w:val="0"/>
        <w:autoSpaceDN w:val="0"/>
        <w:adjustRightInd w:val="0"/>
        <w:ind w:firstLine="708"/>
        <w:jc w:val="both"/>
        <w:rPr>
          <w:rFonts w:eastAsia="Times New Roman"/>
        </w:rPr>
      </w:pPr>
      <w:bookmarkStart w:id="15" w:name="sub_15"/>
      <w:r w:rsidRPr="009A45E7">
        <w:rPr>
          <w:rFonts w:eastAsia="Times New Roman"/>
        </w:rPr>
        <w:t>10) 3,5 процента в отношении земельного участка, предоставленного (занятого) для размещения объектов, непосредственно используемых для захоронения твердых коммунальных отходов, в том числе полигона;</w:t>
      </w:r>
    </w:p>
    <w:bookmarkEnd w:id="15"/>
    <w:p w:rsidR="009A45E7" w:rsidRPr="009A45E7" w:rsidRDefault="009A45E7" w:rsidP="009A45E7">
      <w:pPr>
        <w:widowControl w:val="0"/>
        <w:autoSpaceDE w:val="0"/>
        <w:autoSpaceDN w:val="0"/>
        <w:adjustRightInd w:val="0"/>
        <w:ind w:firstLine="708"/>
        <w:jc w:val="both"/>
        <w:rPr>
          <w:rFonts w:eastAsia="Times New Roman"/>
        </w:rPr>
      </w:pPr>
      <w:r w:rsidRPr="009A45E7">
        <w:rPr>
          <w:rFonts w:eastAsia="Times New Roman"/>
        </w:rPr>
        <w:t>В случае если арендатор указанного земельного участка выполнил обязательство по рекультивации земельного участка, предоставленного ему для аналогичных целей, арендная плата рассчитывается в следующем порядке:</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 xml:space="preserve">-за площадь земельного участка, не превышающую площадь предоставленного земельного участка, </w:t>
      </w:r>
      <w:proofErr w:type="gramStart"/>
      <w:r w:rsidRPr="009A45E7">
        <w:rPr>
          <w:rFonts w:eastAsia="Times New Roman"/>
        </w:rPr>
        <w:t>обязательство</w:t>
      </w:r>
      <w:proofErr w:type="gramEnd"/>
      <w:r w:rsidRPr="009A45E7">
        <w:rPr>
          <w:rFonts w:eastAsia="Times New Roman"/>
        </w:rPr>
        <w:t xml:space="preserve"> по рекультивации которого выполнено, - 2 процента от кадастровой стоимости земельного участка;</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 xml:space="preserve">-за площадь земельного участка, превышающую площадь предоставленного земельного участка, </w:t>
      </w:r>
      <w:proofErr w:type="gramStart"/>
      <w:r w:rsidRPr="009A45E7">
        <w:rPr>
          <w:rFonts w:eastAsia="Times New Roman"/>
        </w:rPr>
        <w:t>обязательство</w:t>
      </w:r>
      <w:proofErr w:type="gramEnd"/>
      <w:r w:rsidRPr="009A45E7">
        <w:rPr>
          <w:rFonts w:eastAsia="Times New Roman"/>
        </w:rPr>
        <w:t xml:space="preserve"> по рекультивации которого выполнено, - 3,5 процента от кадастровой стоимости земельного участка.</w:t>
      </w:r>
    </w:p>
    <w:p w:rsidR="009A45E7" w:rsidRPr="009A45E7" w:rsidRDefault="009A45E7" w:rsidP="009A45E7">
      <w:pPr>
        <w:widowControl w:val="0"/>
        <w:tabs>
          <w:tab w:val="left" w:pos="567"/>
        </w:tabs>
        <w:autoSpaceDE w:val="0"/>
        <w:autoSpaceDN w:val="0"/>
        <w:adjustRightInd w:val="0"/>
        <w:ind w:right="-5"/>
        <w:jc w:val="both"/>
        <w:rPr>
          <w:rFonts w:eastAsia="Times New Roman"/>
          <w:shd w:val="clear" w:color="auto" w:fill="FFFFFF"/>
        </w:rPr>
      </w:pPr>
      <w:r w:rsidRPr="009A45E7">
        <w:rPr>
          <w:rFonts w:eastAsia="Times New Roman"/>
        </w:rPr>
        <w:tab/>
        <w:t xml:space="preserve">3.1. </w:t>
      </w:r>
      <w:r w:rsidRPr="009A45E7">
        <w:rPr>
          <w:rFonts w:eastAsia="Times New Roman"/>
          <w:shd w:val="clear" w:color="auto" w:fill="FFFFFF"/>
        </w:rPr>
        <w:t xml:space="preserve">Арендная плата рассчитывается в соответствии со </w:t>
      </w:r>
      <w:hyperlink r:id="rId12" w:anchor="/document/58053172/entry/0" w:history="1">
        <w:r w:rsidRPr="009A45E7">
          <w:rPr>
            <w:rFonts w:eastAsia="Times New Roman"/>
            <w:color w:val="0000FF"/>
            <w:u w:val="single"/>
            <w:shd w:val="clear" w:color="auto" w:fill="FFFFFF"/>
          </w:rPr>
          <w:t>ставками</w:t>
        </w:r>
      </w:hyperlink>
      <w:r w:rsidRPr="009A45E7">
        <w:rPr>
          <w:rFonts w:eastAsia="Times New Roman"/>
          <w:shd w:val="clear" w:color="auto" w:fill="FFFFFF"/>
        </w:rPr>
        <w:t xml:space="preserve"> арендной платы, утвержденными Федеральной службой государственной регистрации, кадастра и картографии, в отношении земельных участков, которые предоставлены без проведения торгов для размещения:</w:t>
      </w:r>
    </w:p>
    <w:p w:rsidR="009A45E7" w:rsidRPr="009A45E7" w:rsidRDefault="009A45E7" w:rsidP="009A45E7">
      <w:pPr>
        <w:widowControl w:val="0"/>
        <w:tabs>
          <w:tab w:val="left" w:pos="567"/>
        </w:tabs>
        <w:autoSpaceDE w:val="0"/>
        <w:autoSpaceDN w:val="0"/>
        <w:adjustRightInd w:val="0"/>
        <w:ind w:right="-5"/>
        <w:jc w:val="both"/>
        <w:rPr>
          <w:rFonts w:eastAsia="Times New Roman"/>
          <w:shd w:val="clear" w:color="auto" w:fill="FFFFFF"/>
        </w:rPr>
      </w:pPr>
      <w:r w:rsidRPr="009A45E7">
        <w:rPr>
          <w:rFonts w:eastAsia="Times New Roman"/>
          <w:shd w:val="clear" w:color="auto" w:fill="FFFFFF"/>
        </w:rPr>
        <w:t>- трубопроводов и иных объектов, используемых в сфере тепло-, водоснабжения, водоотведения и очистки сточных вод;</w:t>
      </w:r>
    </w:p>
    <w:p w:rsidR="009A45E7" w:rsidRPr="009A45E7" w:rsidRDefault="009A45E7" w:rsidP="009A45E7">
      <w:pPr>
        <w:widowControl w:val="0"/>
        <w:tabs>
          <w:tab w:val="left" w:pos="567"/>
        </w:tabs>
        <w:autoSpaceDE w:val="0"/>
        <w:autoSpaceDN w:val="0"/>
        <w:adjustRightInd w:val="0"/>
        <w:ind w:right="-5"/>
        <w:jc w:val="both"/>
        <w:rPr>
          <w:rFonts w:eastAsia="Times New Roman"/>
          <w:shd w:val="clear" w:color="auto" w:fill="FFFFFF"/>
        </w:rPr>
      </w:pPr>
      <w:r w:rsidRPr="009A45E7">
        <w:rPr>
          <w:rFonts w:eastAsia="Times New Roman"/>
          <w:shd w:val="clear" w:color="auto" w:fill="FFFFFF"/>
        </w:rPr>
        <w:t>- аэродромов, вертодромов и посадочных площадок, аэропортов, объектов единой системы организации воздушного движения;</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shd w:val="clear" w:color="auto" w:fill="FFFFFF"/>
        </w:rPr>
        <w:t>- линий метрополитена.</w:t>
      </w:r>
    </w:p>
    <w:p w:rsidR="009A45E7" w:rsidRPr="009A45E7" w:rsidRDefault="009A45E7" w:rsidP="009A45E7">
      <w:pPr>
        <w:widowControl w:val="0"/>
        <w:autoSpaceDE w:val="0"/>
        <w:autoSpaceDN w:val="0"/>
        <w:adjustRightInd w:val="0"/>
        <w:ind w:firstLine="708"/>
        <w:jc w:val="both"/>
        <w:rPr>
          <w:rFonts w:eastAsia="Times New Roman"/>
        </w:rPr>
      </w:pPr>
      <w:bookmarkStart w:id="16" w:name="sub_23"/>
      <w:r w:rsidRPr="009A45E7">
        <w:rPr>
          <w:rFonts w:eastAsia="Times New Roman"/>
        </w:rPr>
        <w:t>4. В случае предоставления земельного участка в аренду без проведения торгов для целей, указанных в настоящем пункте, арендная плата рассчитывается в соответствии со ставками арендной платы в размере:</w:t>
      </w:r>
    </w:p>
    <w:p w:rsidR="009A45E7" w:rsidRPr="009A45E7" w:rsidRDefault="009A45E7" w:rsidP="009A45E7">
      <w:pPr>
        <w:widowControl w:val="0"/>
        <w:autoSpaceDE w:val="0"/>
        <w:autoSpaceDN w:val="0"/>
        <w:adjustRightInd w:val="0"/>
        <w:jc w:val="both"/>
        <w:rPr>
          <w:rFonts w:eastAsia="Times New Roman"/>
        </w:rPr>
      </w:pPr>
      <w:bookmarkStart w:id="17" w:name="sub_17"/>
      <w:bookmarkEnd w:id="16"/>
      <w:r w:rsidRPr="009A45E7">
        <w:rPr>
          <w:rFonts w:eastAsia="Times New Roman"/>
        </w:rPr>
        <w:t>1) 26,01 руб./</w:t>
      </w:r>
      <w:proofErr w:type="gramStart"/>
      <w:r w:rsidRPr="009A45E7">
        <w:rPr>
          <w:rFonts w:eastAsia="Times New Roman"/>
        </w:rPr>
        <w:t>га</w:t>
      </w:r>
      <w:proofErr w:type="gramEnd"/>
      <w:r w:rsidRPr="009A45E7">
        <w:rPr>
          <w:rFonts w:eastAsia="Times New Roman"/>
        </w:rPr>
        <w:t xml:space="preserve"> в отношении земельных участков, предоставленных (занятых) для размещения инфраструктуры железнодорожного транспорта необщего пользования;</w:t>
      </w:r>
    </w:p>
    <w:p w:rsidR="009A45E7" w:rsidRPr="009A45E7" w:rsidRDefault="009A45E7" w:rsidP="009A45E7">
      <w:pPr>
        <w:widowControl w:val="0"/>
        <w:autoSpaceDE w:val="0"/>
        <w:autoSpaceDN w:val="0"/>
        <w:adjustRightInd w:val="0"/>
        <w:jc w:val="both"/>
        <w:rPr>
          <w:rFonts w:eastAsia="Times New Roman"/>
        </w:rPr>
      </w:pPr>
      <w:bookmarkStart w:id="18" w:name="sub_18"/>
      <w:bookmarkEnd w:id="17"/>
      <w:r w:rsidRPr="009A45E7">
        <w:rPr>
          <w:rFonts w:eastAsia="Times New Roman"/>
        </w:rPr>
        <w:t>2) 0,05 руб./кв. м в отношении земельных участков, предоставленных (занятых) для размещения аэродромов и аэропортов, пассажиропоток которых составляет менее 1 млн. человек в год;</w:t>
      </w:r>
    </w:p>
    <w:p w:rsidR="009A45E7" w:rsidRPr="009A45E7" w:rsidRDefault="009A45E7" w:rsidP="009A45E7">
      <w:pPr>
        <w:widowControl w:val="0"/>
        <w:autoSpaceDE w:val="0"/>
        <w:autoSpaceDN w:val="0"/>
        <w:adjustRightInd w:val="0"/>
        <w:jc w:val="both"/>
        <w:rPr>
          <w:rFonts w:eastAsia="Times New Roman"/>
        </w:rPr>
      </w:pPr>
      <w:bookmarkStart w:id="19" w:name="sub_19"/>
      <w:bookmarkEnd w:id="18"/>
      <w:r w:rsidRPr="009A45E7">
        <w:rPr>
          <w:rFonts w:eastAsia="Times New Roman"/>
        </w:rPr>
        <w:t>3) 0,1 руб./кв. м в отношении земельных участков, предоставленных (занятых) для размещения аэродромов, пассажиропоток которых составляет 1 млн. и более человек в год;</w:t>
      </w:r>
    </w:p>
    <w:p w:rsidR="009A45E7" w:rsidRPr="009A45E7" w:rsidRDefault="009A45E7" w:rsidP="009A45E7">
      <w:pPr>
        <w:widowControl w:val="0"/>
        <w:autoSpaceDE w:val="0"/>
        <w:autoSpaceDN w:val="0"/>
        <w:adjustRightInd w:val="0"/>
        <w:jc w:val="both"/>
        <w:rPr>
          <w:rFonts w:eastAsia="Times New Roman"/>
        </w:rPr>
      </w:pPr>
      <w:bookmarkStart w:id="20" w:name="sub_20"/>
      <w:bookmarkEnd w:id="19"/>
      <w:r w:rsidRPr="009A45E7">
        <w:rPr>
          <w:rFonts w:eastAsia="Times New Roman"/>
        </w:rPr>
        <w:t xml:space="preserve">4) 0,24 руб./кв. м в отношении земельных участков, предоставленных (занятых) для размещения объектов Единой системы газоснабжения, газопроводов и иных </w:t>
      </w:r>
      <w:r w:rsidRPr="009A45E7">
        <w:rPr>
          <w:rFonts w:eastAsia="Times New Roman"/>
        </w:rPr>
        <w:lastRenderedPageBreak/>
        <w:t>трубопроводов аналогичного назначения, их конструктивных элементов и сооружений, являющихся неотъемлемой технологической частью указанных объектов;</w:t>
      </w:r>
    </w:p>
    <w:p w:rsidR="009A45E7" w:rsidRPr="009A45E7" w:rsidRDefault="009A45E7" w:rsidP="009A45E7">
      <w:pPr>
        <w:widowControl w:val="0"/>
        <w:autoSpaceDE w:val="0"/>
        <w:autoSpaceDN w:val="0"/>
        <w:adjustRightInd w:val="0"/>
        <w:jc w:val="both"/>
        <w:rPr>
          <w:rFonts w:eastAsia="Times New Roman"/>
        </w:rPr>
      </w:pPr>
      <w:bookmarkStart w:id="21" w:name="sub_21"/>
      <w:bookmarkEnd w:id="20"/>
      <w:r w:rsidRPr="009A45E7">
        <w:rPr>
          <w:rFonts w:eastAsia="Times New Roman"/>
        </w:rPr>
        <w:t>5) 2,1 руб./кв. м в отношении:</w:t>
      </w:r>
    </w:p>
    <w:bookmarkEnd w:id="21"/>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земельных участков, предоставленных (занятых) для размещения аэродромов, пассажиропоток которых составляет 5 млн. и более человек в год;</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земельных участков, предоставленных (занятых) для размещения аэропортов, пассажиропоток которых составляет 1 млн. и более человек в год;</w:t>
      </w:r>
    </w:p>
    <w:p w:rsidR="009A45E7" w:rsidRPr="009A45E7" w:rsidRDefault="009A45E7" w:rsidP="009A45E7">
      <w:pPr>
        <w:widowControl w:val="0"/>
        <w:autoSpaceDE w:val="0"/>
        <w:autoSpaceDN w:val="0"/>
        <w:adjustRightInd w:val="0"/>
        <w:jc w:val="both"/>
        <w:rPr>
          <w:rFonts w:eastAsia="Times New Roman"/>
        </w:rPr>
      </w:pPr>
      <w:bookmarkStart w:id="22" w:name="sub_22"/>
      <w:r w:rsidRPr="009A45E7">
        <w:rPr>
          <w:rFonts w:eastAsia="Times New Roman"/>
        </w:rPr>
        <w:t>6) 4,2 руб./кв. м в отношении земельных участков, предоставленных (занятых) для размещения аэропортов, пассажиропоток которых составляет 5 млн. и более человек в год.</w:t>
      </w:r>
    </w:p>
    <w:bookmarkEnd w:id="22"/>
    <w:p w:rsidR="009A45E7" w:rsidRPr="009A45E7" w:rsidRDefault="009A45E7" w:rsidP="009A45E7">
      <w:pPr>
        <w:widowControl w:val="0"/>
        <w:autoSpaceDE w:val="0"/>
        <w:autoSpaceDN w:val="0"/>
        <w:adjustRightInd w:val="0"/>
        <w:ind w:firstLine="708"/>
        <w:jc w:val="both"/>
        <w:rPr>
          <w:rFonts w:eastAsia="Times New Roman"/>
        </w:rPr>
      </w:pPr>
      <w:r w:rsidRPr="009A45E7">
        <w:rPr>
          <w:rFonts w:eastAsia="Times New Roman"/>
        </w:rPr>
        <w:t xml:space="preserve">5. </w:t>
      </w:r>
      <w:proofErr w:type="gramStart"/>
      <w:r w:rsidRPr="009A45E7">
        <w:rPr>
          <w:rFonts w:eastAsia="Times New Roman"/>
        </w:rPr>
        <w:t xml:space="preserve">Арендная плата за земельный участок, на котором расположены здания, сооружения, в случаях, не указанных в </w:t>
      </w:r>
      <w:hyperlink w:anchor="sub_16" w:history="1">
        <w:r w:rsidRPr="009A45E7">
          <w:rPr>
            <w:rFonts w:eastAsia="Times New Roman"/>
            <w:bCs/>
          </w:rPr>
          <w:t>пунктах 3</w:t>
        </w:r>
      </w:hyperlink>
      <w:r w:rsidRPr="009A45E7">
        <w:rPr>
          <w:rFonts w:eastAsia="Times New Roman"/>
        </w:rPr>
        <w:t xml:space="preserve"> и </w:t>
      </w:r>
      <w:hyperlink w:anchor="sub_23" w:history="1">
        <w:r w:rsidRPr="009A45E7">
          <w:rPr>
            <w:rFonts w:eastAsia="Times New Roman"/>
            <w:bCs/>
          </w:rPr>
          <w:t>4</w:t>
        </w:r>
      </w:hyperlink>
      <w:r w:rsidRPr="009A45E7">
        <w:rPr>
          <w:rFonts w:eastAsia="Times New Roman"/>
        </w:rPr>
        <w:t xml:space="preserve"> настоящего Порядка, а также в случае предоставления земельных участков для строительства многоквартирных домов гражданам, признанным пострадавшими от действий недобросовестных застройщиков, в порядке, установленном нормативными правовыми актами органов местного самоуправления, или созданному в порядке, установленном </w:t>
      </w:r>
      <w:hyperlink r:id="rId13" w:history="1">
        <w:r w:rsidRPr="009A45E7">
          <w:rPr>
            <w:rFonts w:eastAsia="Times New Roman"/>
            <w:bCs/>
          </w:rPr>
          <w:t>параграфом 7 главы IX</w:t>
        </w:r>
      </w:hyperlink>
      <w:r w:rsidRPr="009A45E7">
        <w:rPr>
          <w:rFonts w:eastAsia="Times New Roman"/>
        </w:rPr>
        <w:t xml:space="preserve"> Федерального закона от</w:t>
      </w:r>
      <w:proofErr w:type="gramEnd"/>
      <w:r w:rsidRPr="009A45E7">
        <w:rPr>
          <w:rFonts w:eastAsia="Times New Roman"/>
        </w:rPr>
        <w:t xml:space="preserve"> 26.10.2002 N 127-ФЗ "О несостоятельности (банкротстве)", участниками строительства жилищно-строительному кооперативу или иному специализированному потребительскому кооперативу, рассчитывается по формуле:</w:t>
      </w:r>
    </w:p>
    <w:p w:rsidR="009A45E7" w:rsidRPr="009A45E7" w:rsidRDefault="009A45E7" w:rsidP="009A45E7">
      <w:pPr>
        <w:widowControl w:val="0"/>
        <w:autoSpaceDE w:val="0"/>
        <w:autoSpaceDN w:val="0"/>
        <w:adjustRightInd w:val="0"/>
        <w:jc w:val="both"/>
        <w:rPr>
          <w:rFonts w:eastAsia="Times New Roman"/>
        </w:rPr>
      </w:pPr>
    </w:p>
    <w:p w:rsidR="009A45E7" w:rsidRPr="009A45E7" w:rsidRDefault="009A45E7" w:rsidP="009A45E7">
      <w:pPr>
        <w:widowControl w:val="0"/>
        <w:autoSpaceDE w:val="0"/>
        <w:autoSpaceDN w:val="0"/>
        <w:adjustRightInd w:val="0"/>
        <w:jc w:val="center"/>
        <w:rPr>
          <w:rFonts w:eastAsia="Times New Roman"/>
        </w:rPr>
      </w:pPr>
      <w:r w:rsidRPr="009A45E7">
        <w:rPr>
          <w:rFonts w:eastAsia="Times New Roman"/>
        </w:rPr>
        <w:t xml:space="preserve">Ап = Кс x </w:t>
      </w:r>
      <w:proofErr w:type="spellStart"/>
      <w:proofErr w:type="gramStart"/>
      <w:r w:rsidRPr="009A45E7">
        <w:rPr>
          <w:rFonts w:eastAsia="Times New Roman"/>
        </w:rPr>
        <w:t>Кр</w:t>
      </w:r>
      <w:proofErr w:type="spellEnd"/>
      <w:proofErr w:type="gramEnd"/>
      <w:r w:rsidRPr="009A45E7">
        <w:rPr>
          <w:rFonts w:eastAsia="Times New Roman"/>
        </w:rPr>
        <w:t xml:space="preserve"> x Ка x </w:t>
      </w:r>
      <w:proofErr w:type="spellStart"/>
      <w:r w:rsidRPr="009A45E7">
        <w:rPr>
          <w:rFonts w:eastAsia="Times New Roman"/>
        </w:rPr>
        <w:t>Кдоп</w:t>
      </w:r>
      <w:proofErr w:type="spellEnd"/>
      <w:r w:rsidRPr="009A45E7">
        <w:rPr>
          <w:rFonts w:eastAsia="Times New Roman"/>
        </w:rPr>
        <w:t>,</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где:</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Ап - годовой размер арендной платы, в рублях;</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Кс - кадастровая стоимость земельного участка;</w:t>
      </w:r>
    </w:p>
    <w:p w:rsidR="009A45E7" w:rsidRPr="009A45E7" w:rsidRDefault="009A45E7" w:rsidP="009A45E7">
      <w:pPr>
        <w:widowControl w:val="0"/>
        <w:autoSpaceDE w:val="0"/>
        <w:autoSpaceDN w:val="0"/>
        <w:adjustRightInd w:val="0"/>
        <w:jc w:val="both"/>
        <w:rPr>
          <w:rFonts w:eastAsia="Times New Roman"/>
        </w:rPr>
      </w:pPr>
      <w:proofErr w:type="spellStart"/>
      <w:proofErr w:type="gramStart"/>
      <w:r w:rsidRPr="009A45E7">
        <w:rPr>
          <w:rFonts w:eastAsia="Times New Roman"/>
        </w:rPr>
        <w:t>Кр</w:t>
      </w:r>
      <w:proofErr w:type="spellEnd"/>
      <w:proofErr w:type="gramEnd"/>
      <w:r w:rsidRPr="009A45E7">
        <w:rPr>
          <w:rFonts w:eastAsia="Times New Roman"/>
        </w:rPr>
        <w:t xml:space="preserve"> - коэффициент, устанавливающий зависимость арендной платы от вида разрешенного использования земельного участка;</w:t>
      </w:r>
    </w:p>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Ка - коэффициент, устанавливающий зависимость арендной платы от категории арендатора;</w:t>
      </w:r>
    </w:p>
    <w:p w:rsidR="009A45E7" w:rsidRPr="009A45E7" w:rsidRDefault="009A45E7" w:rsidP="009A45E7">
      <w:pPr>
        <w:widowControl w:val="0"/>
        <w:autoSpaceDE w:val="0"/>
        <w:autoSpaceDN w:val="0"/>
        <w:adjustRightInd w:val="0"/>
        <w:jc w:val="both"/>
        <w:rPr>
          <w:rFonts w:eastAsia="Times New Roman"/>
        </w:rPr>
      </w:pPr>
      <w:proofErr w:type="spellStart"/>
      <w:r w:rsidRPr="009A45E7">
        <w:rPr>
          <w:rFonts w:eastAsia="Times New Roman"/>
        </w:rPr>
        <w:t>Кдоп</w:t>
      </w:r>
      <w:proofErr w:type="spellEnd"/>
      <w:r w:rsidRPr="009A45E7">
        <w:rPr>
          <w:rFonts w:eastAsia="Times New Roman"/>
        </w:rPr>
        <w:t xml:space="preserve"> - корректирующий коэффициент.</w:t>
      </w:r>
    </w:p>
    <w:p w:rsidR="009A45E7" w:rsidRPr="009A45E7" w:rsidRDefault="009A45E7" w:rsidP="009A45E7">
      <w:pPr>
        <w:widowControl w:val="0"/>
        <w:autoSpaceDE w:val="0"/>
        <w:autoSpaceDN w:val="0"/>
        <w:adjustRightInd w:val="0"/>
        <w:jc w:val="both"/>
        <w:rPr>
          <w:rFonts w:eastAsia="Times New Roman"/>
        </w:rPr>
      </w:pPr>
      <w:bookmarkStart w:id="23" w:name="sub_1002"/>
      <w:r w:rsidRPr="009A45E7">
        <w:rPr>
          <w:rFonts w:eastAsia="Times New Roman"/>
        </w:rPr>
        <w:t xml:space="preserve">Коэффициенты </w:t>
      </w:r>
      <w:proofErr w:type="spellStart"/>
      <w:proofErr w:type="gramStart"/>
      <w:r w:rsidRPr="009A45E7">
        <w:rPr>
          <w:rFonts w:eastAsia="Times New Roman"/>
        </w:rPr>
        <w:t>Кр</w:t>
      </w:r>
      <w:proofErr w:type="spellEnd"/>
      <w:proofErr w:type="gramEnd"/>
      <w:r w:rsidRPr="009A45E7">
        <w:rPr>
          <w:rFonts w:eastAsia="Times New Roman"/>
        </w:rPr>
        <w:t xml:space="preserve">, Ка и </w:t>
      </w:r>
      <w:proofErr w:type="spellStart"/>
      <w:r w:rsidRPr="009A45E7">
        <w:rPr>
          <w:rFonts w:eastAsia="Times New Roman"/>
        </w:rPr>
        <w:t>Кдоп</w:t>
      </w:r>
      <w:proofErr w:type="spellEnd"/>
      <w:r w:rsidRPr="009A45E7">
        <w:rPr>
          <w:rFonts w:eastAsia="Times New Roman"/>
        </w:rPr>
        <w:t xml:space="preserve"> утверждаются нормативным правовым актом представительного органа местного самоуправления Болтовского сельсовета   Сузунского района  Новосибирской области в отношении земельных участков расположенных в границах соответствующего муниципального образования Новосибирской области.</w:t>
      </w:r>
    </w:p>
    <w:p w:rsidR="009A45E7" w:rsidRPr="009A45E7" w:rsidRDefault="009A45E7" w:rsidP="009A45E7">
      <w:pPr>
        <w:widowControl w:val="0"/>
        <w:autoSpaceDE w:val="0"/>
        <w:autoSpaceDN w:val="0"/>
        <w:adjustRightInd w:val="0"/>
        <w:ind w:firstLine="708"/>
        <w:jc w:val="both"/>
        <w:rPr>
          <w:rFonts w:eastAsia="Times New Roman"/>
        </w:rPr>
      </w:pPr>
      <w:bookmarkStart w:id="24" w:name="sub_28"/>
      <w:bookmarkEnd w:id="23"/>
      <w:r w:rsidRPr="009A45E7">
        <w:rPr>
          <w:rFonts w:eastAsia="Times New Roman"/>
        </w:rPr>
        <w:t xml:space="preserve">6. Арендная плата за использование земельных участков, указанных в </w:t>
      </w:r>
      <w:hyperlink r:id="rId14" w:history="1">
        <w:r w:rsidRPr="009A45E7">
          <w:rPr>
            <w:rFonts w:eastAsia="Times New Roman"/>
            <w:bCs/>
          </w:rPr>
          <w:t>абзаце первом пункта 2 статьи 3</w:t>
        </w:r>
      </w:hyperlink>
      <w:r w:rsidRPr="009A45E7">
        <w:rPr>
          <w:rFonts w:eastAsia="Times New Roman"/>
        </w:rPr>
        <w:t xml:space="preserve"> Федерального закона от 25.10.2001 N 137-ФЗ "О введении в действие Земельного кодекса Российской Федерации", устанавливается в размере:</w:t>
      </w:r>
    </w:p>
    <w:p w:rsidR="009A45E7" w:rsidRPr="009A45E7" w:rsidRDefault="009A45E7" w:rsidP="009A45E7">
      <w:pPr>
        <w:widowControl w:val="0"/>
        <w:autoSpaceDE w:val="0"/>
        <w:autoSpaceDN w:val="0"/>
        <w:adjustRightInd w:val="0"/>
        <w:jc w:val="both"/>
        <w:rPr>
          <w:rFonts w:eastAsia="Times New Roman"/>
        </w:rPr>
      </w:pPr>
      <w:bookmarkStart w:id="25" w:name="sub_25"/>
      <w:bookmarkEnd w:id="24"/>
      <w:r w:rsidRPr="009A45E7">
        <w:rPr>
          <w:rFonts w:eastAsia="Times New Roman"/>
        </w:rPr>
        <w:t>1) 2 процентов кадастровой стоимости арендуемых земельных участков;</w:t>
      </w:r>
    </w:p>
    <w:p w:rsidR="009A45E7" w:rsidRPr="009A45E7" w:rsidRDefault="009A45E7" w:rsidP="009A45E7">
      <w:pPr>
        <w:widowControl w:val="0"/>
        <w:autoSpaceDE w:val="0"/>
        <w:autoSpaceDN w:val="0"/>
        <w:adjustRightInd w:val="0"/>
        <w:jc w:val="both"/>
        <w:rPr>
          <w:rFonts w:eastAsia="Times New Roman"/>
        </w:rPr>
      </w:pPr>
      <w:bookmarkStart w:id="26" w:name="sub_26"/>
      <w:bookmarkEnd w:id="25"/>
      <w:r w:rsidRPr="009A45E7">
        <w:rPr>
          <w:rFonts w:eastAsia="Times New Roman"/>
        </w:rPr>
        <w:t>2) 0,3 процента кадастровой стоимости арендуемых земельных участков из земель сельскохозяйственного назначения;</w:t>
      </w:r>
    </w:p>
    <w:p w:rsidR="009A45E7" w:rsidRPr="009A45E7" w:rsidRDefault="009A45E7" w:rsidP="009A45E7">
      <w:pPr>
        <w:widowControl w:val="0"/>
        <w:autoSpaceDE w:val="0"/>
        <w:autoSpaceDN w:val="0"/>
        <w:adjustRightInd w:val="0"/>
        <w:jc w:val="both"/>
        <w:rPr>
          <w:rFonts w:eastAsia="Times New Roman"/>
        </w:rPr>
      </w:pPr>
      <w:bookmarkStart w:id="27" w:name="sub_27"/>
      <w:bookmarkEnd w:id="26"/>
      <w:r w:rsidRPr="009A45E7">
        <w:rPr>
          <w:rFonts w:eastAsia="Times New Roman"/>
        </w:rPr>
        <w:t>3) 1,5 процента кадастровой стоимости арендуемых земельных участков, изъятых из оборота или ограниченных в обороте.</w:t>
      </w:r>
    </w:p>
    <w:bookmarkEnd w:id="27"/>
    <w:p w:rsidR="009A45E7" w:rsidRPr="009A45E7" w:rsidRDefault="009A45E7" w:rsidP="009A45E7">
      <w:pPr>
        <w:widowControl w:val="0"/>
        <w:autoSpaceDE w:val="0"/>
        <w:autoSpaceDN w:val="0"/>
        <w:adjustRightInd w:val="0"/>
        <w:jc w:val="both"/>
        <w:rPr>
          <w:rFonts w:eastAsia="Times New Roman"/>
        </w:rPr>
      </w:pPr>
      <w:r w:rsidRPr="009A45E7">
        <w:rPr>
          <w:rFonts w:eastAsia="Times New Roman"/>
        </w:rP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9A45E7" w:rsidRPr="009A45E7" w:rsidRDefault="009A45E7" w:rsidP="009A45E7">
      <w:pPr>
        <w:widowControl w:val="0"/>
        <w:autoSpaceDE w:val="0"/>
        <w:autoSpaceDN w:val="0"/>
        <w:adjustRightInd w:val="0"/>
        <w:ind w:firstLine="708"/>
        <w:jc w:val="both"/>
        <w:rPr>
          <w:rFonts w:eastAsia="Times New Roman"/>
        </w:rPr>
      </w:pPr>
      <w:bookmarkStart w:id="28" w:name="sub_29"/>
      <w:r w:rsidRPr="009A45E7">
        <w:rPr>
          <w:rFonts w:eastAsia="Times New Roman"/>
        </w:rPr>
        <w:t>7.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9A45E7" w:rsidRPr="009A45E7" w:rsidRDefault="009A45E7" w:rsidP="009A45E7">
      <w:pPr>
        <w:widowControl w:val="0"/>
        <w:autoSpaceDE w:val="0"/>
        <w:autoSpaceDN w:val="0"/>
        <w:adjustRightInd w:val="0"/>
        <w:ind w:firstLine="567"/>
        <w:jc w:val="both"/>
        <w:rPr>
          <w:rFonts w:eastAsia="Times New Roman"/>
        </w:rPr>
      </w:pPr>
      <w:bookmarkStart w:id="29" w:name="sub_30"/>
      <w:bookmarkEnd w:id="28"/>
      <w:r w:rsidRPr="009A45E7">
        <w:rPr>
          <w:rFonts w:eastAsia="Times New Roman"/>
        </w:rPr>
        <w:t xml:space="preserve">8. При заключении договора аренды земельного участка арендодатель предусматривает в таком договоре случаи и периодичность изменения арендной платы за пользование земельным участком. </w:t>
      </w:r>
      <w:proofErr w:type="gramStart"/>
      <w:r w:rsidRPr="009A45E7">
        <w:rPr>
          <w:rFonts w:eastAsia="Times New Roman"/>
        </w:rPr>
        <w:t>При этом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w:t>
      </w:r>
      <w:proofErr w:type="gramEnd"/>
      <w:r w:rsidRPr="009A45E7">
        <w:rPr>
          <w:rFonts w:eastAsia="Times New Roman"/>
        </w:rPr>
        <w:t xml:space="preserve"> договор </w:t>
      </w:r>
      <w:r w:rsidRPr="009A45E7">
        <w:rPr>
          <w:rFonts w:eastAsia="Times New Roman"/>
        </w:rPr>
        <w:lastRenderedPageBreak/>
        <w:t>аренды.</w:t>
      </w:r>
    </w:p>
    <w:p w:rsidR="009A45E7" w:rsidRPr="009A45E7" w:rsidRDefault="009A45E7" w:rsidP="009A45E7">
      <w:pPr>
        <w:widowControl w:val="0"/>
        <w:autoSpaceDE w:val="0"/>
        <w:autoSpaceDN w:val="0"/>
        <w:adjustRightInd w:val="0"/>
        <w:ind w:firstLine="567"/>
        <w:jc w:val="both"/>
        <w:rPr>
          <w:rFonts w:eastAsia="Times New Roman"/>
        </w:rPr>
      </w:pPr>
      <w:bookmarkStart w:id="30" w:name="sub_1003"/>
      <w:bookmarkEnd w:id="29"/>
      <w:r w:rsidRPr="009A45E7">
        <w:rPr>
          <w:rFonts w:eastAsia="Times New Roman"/>
        </w:rPr>
        <w:t xml:space="preserve">В случае уточнения предусмотренных </w:t>
      </w:r>
      <w:hyperlink w:anchor="sub_5" w:history="1">
        <w:r w:rsidRPr="009A45E7">
          <w:rPr>
            <w:rFonts w:eastAsia="Times New Roman"/>
            <w:bCs/>
          </w:rPr>
          <w:t>пунктами 2-4</w:t>
        </w:r>
      </w:hyperlink>
      <w:r w:rsidRPr="009A45E7">
        <w:rPr>
          <w:rFonts w:eastAsia="Times New Roman"/>
        </w:rPr>
        <w:t xml:space="preserve"> настоящего Порядка условий, в соответствии с которыми определяется размер арендной платы за земельный участок, арендная плата подлежит перерасчету, но не чаще одного раза в год и не ранее чем через год после заключения договора аренды земельного участка.</w:t>
      </w:r>
    </w:p>
    <w:p w:rsidR="009A45E7" w:rsidRPr="009A45E7" w:rsidRDefault="009A45E7" w:rsidP="009A45E7">
      <w:pPr>
        <w:widowControl w:val="0"/>
        <w:autoSpaceDE w:val="0"/>
        <w:autoSpaceDN w:val="0"/>
        <w:adjustRightInd w:val="0"/>
        <w:ind w:firstLine="567"/>
        <w:jc w:val="both"/>
        <w:rPr>
          <w:rFonts w:eastAsia="Times New Roman"/>
        </w:rPr>
      </w:pPr>
      <w:bookmarkStart w:id="31" w:name="sub_31"/>
      <w:bookmarkEnd w:id="30"/>
      <w:r w:rsidRPr="009A45E7">
        <w:rPr>
          <w:rFonts w:eastAsia="Times New Roman"/>
        </w:rPr>
        <w:t xml:space="preserve">9. При заключении договора аренды земельного участка, в соответствии с которым арендная плата рассчитана на основании кадастровой стоимости земельного участка, арендодатель предусматривает в таком договоре возможность изменения арендной платы в связи с изменением кадастровой стоимости земельного участка в случаях, предусмотренных федеральным законодательством.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индексация арендной платы с учетом размера уровня инфляции, указанного в </w:t>
      </w:r>
      <w:hyperlink w:anchor="sub_30" w:history="1">
        <w:r w:rsidRPr="009A45E7">
          <w:rPr>
            <w:rFonts w:eastAsia="Times New Roman"/>
            <w:bCs/>
          </w:rPr>
          <w:t>пункте 8</w:t>
        </w:r>
      </w:hyperlink>
      <w:r w:rsidRPr="009A45E7">
        <w:rPr>
          <w:rFonts w:eastAsia="Times New Roman"/>
        </w:rPr>
        <w:t xml:space="preserve"> настоящего Порядка, не проводится.</w:t>
      </w:r>
    </w:p>
    <w:p w:rsidR="009A45E7" w:rsidRPr="009A45E7" w:rsidRDefault="009A45E7" w:rsidP="009A45E7">
      <w:pPr>
        <w:widowControl w:val="0"/>
        <w:autoSpaceDE w:val="0"/>
        <w:autoSpaceDN w:val="0"/>
        <w:adjustRightInd w:val="0"/>
        <w:ind w:firstLine="567"/>
        <w:jc w:val="both"/>
        <w:rPr>
          <w:rFonts w:eastAsia="Times New Roman"/>
        </w:rPr>
      </w:pPr>
      <w:bookmarkStart w:id="32" w:name="sub_32"/>
      <w:bookmarkEnd w:id="31"/>
      <w:r w:rsidRPr="009A45E7">
        <w:rPr>
          <w:rFonts w:eastAsia="Times New Roman"/>
        </w:rPr>
        <w:t xml:space="preserve">10. </w:t>
      </w:r>
      <w:proofErr w:type="gramStart"/>
      <w:r w:rsidRPr="009A45E7">
        <w:rPr>
          <w:rFonts w:eastAsia="Times New Roman"/>
        </w:rPr>
        <w:t>При заключении договора аренды земельного участка, в соответствии с которым арендная плата рассчитана на основании рыночной стоимости права аренды земельного участка, арендодатель предусматривает в таком договоре возможность изменения арендной платы в связи с изменением рыночной стоимости права аренды земельного участка, но не чаще чем 1 раз в год и не ранее чем через год после заключения договора аренды земельного участка</w:t>
      </w:r>
      <w:proofErr w:type="gramEnd"/>
      <w:r w:rsidRPr="009A45E7">
        <w:rPr>
          <w:rFonts w:eastAsia="Times New Roman"/>
        </w:rPr>
        <w:t>.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 и не ранее чем через год после заключения договора аренды земельного участка.</w:t>
      </w:r>
    </w:p>
    <w:p w:rsidR="009A45E7" w:rsidRPr="009A45E7" w:rsidRDefault="009A45E7" w:rsidP="009A45E7">
      <w:pPr>
        <w:widowControl w:val="0"/>
        <w:autoSpaceDE w:val="0"/>
        <w:autoSpaceDN w:val="0"/>
        <w:adjustRightInd w:val="0"/>
        <w:ind w:firstLine="567"/>
        <w:jc w:val="both"/>
        <w:rPr>
          <w:rFonts w:eastAsia="Times New Roman"/>
        </w:rPr>
      </w:pPr>
      <w:bookmarkStart w:id="33" w:name="sub_1005"/>
      <w:bookmarkEnd w:id="32"/>
      <w:proofErr w:type="gramStart"/>
      <w:r w:rsidRPr="009A45E7">
        <w:rPr>
          <w:rFonts w:eastAsia="Times New Roman"/>
        </w:rPr>
        <w:t>В случае изменения арендной платы в связи с изменением рыночной стоимости изменения арендной платы в связи с изменением</w:t>
      </w:r>
      <w:proofErr w:type="gramEnd"/>
      <w:r w:rsidRPr="009A45E7">
        <w:rPr>
          <w:rFonts w:eastAsia="Times New Roman"/>
        </w:rPr>
        <w:t xml:space="preserve"> рыночной стоимости права аренды земельного участка размер уровня инфляции, указанный в </w:t>
      </w:r>
      <w:hyperlink w:anchor="sub_30" w:history="1">
        <w:r w:rsidRPr="009A45E7">
          <w:rPr>
            <w:rFonts w:eastAsia="Times New Roman"/>
            <w:bCs/>
          </w:rPr>
          <w:t>пункте 8</w:t>
        </w:r>
      </w:hyperlink>
      <w:r w:rsidRPr="009A45E7">
        <w:rPr>
          <w:rFonts w:eastAsia="Times New Roman"/>
        </w:rPr>
        <w:t xml:space="preserve"> настоящего Порядка, не применяется.</w:t>
      </w:r>
      <w:bookmarkEnd w:id="33"/>
      <w:r w:rsidRPr="009A45E7">
        <w:rPr>
          <w:rFonts w:eastAsia="Times New Roman"/>
        </w:rPr>
        <w:t xml:space="preserve"> </w:t>
      </w:r>
    </w:p>
    <w:p w:rsidR="009A45E7" w:rsidRPr="009A45E7" w:rsidRDefault="009A45E7" w:rsidP="009A45E7">
      <w:pPr>
        <w:widowControl w:val="0"/>
        <w:autoSpaceDE w:val="0"/>
        <w:autoSpaceDN w:val="0"/>
        <w:adjustRightInd w:val="0"/>
        <w:jc w:val="both"/>
        <w:rPr>
          <w:rFonts w:eastAsia="Times New Roman"/>
        </w:rPr>
      </w:pPr>
    </w:p>
    <w:p w:rsidR="009A45E7" w:rsidRPr="009A45E7" w:rsidRDefault="009A45E7" w:rsidP="009A45E7">
      <w:pPr>
        <w:autoSpaceDN w:val="0"/>
        <w:jc w:val="center"/>
        <w:rPr>
          <w:lang w:eastAsia="en-US"/>
        </w:rPr>
      </w:pPr>
      <w:r w:rsidRPr="009A45E7">
        <w:rPr>
          <w:lang w:eastAsia="en-US"/>
        </w:rPr>
        <w:t>АДМИНИСТРАЦИЯ</w:t>
      </w:r>
    </w:p>
    <w:p w:rsidR="009A45E7" w:rsidRPr="009A45E7" w:rsidRDefault="009A45E7" w:rsidP="009A45E7">
      <w:pPr>
        <w:autoSpaceDN w:val="0"/>
        <w:jc w:val="center"/>
        <w:rPr>
          <w:rFonts w:eastAsia="Times New Roman"/>
        </w:rPr>
      </w:pPr>
      <w:r w:rsidRPr="009A45E7">
        <w:rPr>
          <w:rFonts w:eastAsia="Times New Roman"/>
        </w:rPr>
        <w:t>БОЛТОВСКОГО СЕЛЬСОВЕТА                                                                                  Сузунский район Новосибирская область</w:t>
      </w:r>
    </w:p>
    <w:p w:rsidR="009A45E7" w:rsidRPr="009A45E7" w:rsidRDefault="009A45E7" w:rsidP="009A45E7">
      <w:pPr>
        <w:autoSpaceDN w:val="0"/>
        <w:jc w:val="center"/>
        <w:rPr>
          <w:rFonts w:eastAsia="Times New Roman"/>
        </w:rPr>
      </w:pPr>
    </w:p>
    <w:p w:rsidR="009A45E7" w:rsidRPr="009A45E7" w:rsidRDefault="009A45E7" w:rsidP="009A45E7">
      <w:pPr>
        <w:autoSpaceDN w:val="0"/>
        <w:jc w:val="center"/>
        <w:rPr>
          <w:rFonts w:eastAsia="Times New Roman"/>
        </w:rPr>
      </w:pPr>
      <w:r w:rsidRPr="009A45E7">
        <w:rPr>
          <w:rFonts w:eastAsia="Times New Roman"/>
        </w:rPr>
        <w:t xml:space="preserve">ПОСТАНОВЛЕНИЕ    </w:t>
      </w:r>
    </w:p>
    <w:p w:rsidR="009A45E7" w:rsidRPr="009A45E7" w:rsidRDefault="009A45E7" w:rsidP="009A45E7">
      <w:pPr>
        <w:autoSpaceDN w:val="0"/>
        <w:jc w:val="both"/>
        <w:rPr>
          <w:rFonts w:eastAsia="Times New Roman"/>
        </w:rPr>
      </w:pPr>
    </w:p>
    <w:p w:rsidR="009A45E7" w:rsidRPr="009A45E7" w:rsidRDefault="009A45E7" w:rsidP="009A45E7">
      <w:pPr>
        <w:autoSpaceDN w:val="0"/>
        <w:jc w:val="both"/>
        <w:rPr>
          <w:rFonts w:eastAsia="Times New Roman"/>
        </w:rPr>
      </w:pPr>
      <w:r w:rsidRPr="009A45E7">
        <w:rPr>
          <w:rFonts w:eastAsia="Times New Roman"/>
        </w:rPr>
        <w:t>07.04.2022 г.</w:t>
      </w:r>
      <w:r w:rsidRPr="009A45E7">
        <w:rPr>
          <w:rFonts w:eastAsia="Times New Roman"/>
        </w:rPr>
        <w:tab/>
      </w:r>
      <w:r w:rsidRPr="009A45E7">
        <w:rPr>
          <w:rFonts w:eastAsia="Times New Roman"/>
        </w:rPr>
        <w:tab/>
      </w:r>
      <w:r w:rsidRPr="009A45E7">
        <w:rPr>
          <w:rFonts w:eastAsia="Times New Roman"/>
        </w:rPr>
        <w:tab/>
      </w:r>
      <w:r w:rsidRPr="009A45E7">
        <w:rPr>
          <w:rFonts w:eastAsia="Times New Roman"/>
        </w:rPr>
        <w:tab/>
      </w:r>
      <w:r w:rsidRPr="009A45E7">
        <w:rPr>
          <w:rFonts w:eastAsia="Times New Roman"/>
        </w:rPr>
        <w:tab/>
        <w:t xml:space="preserve">                                                   </w:t>
      </w:r>
      <w:r>
        <w:rPr>
          <w:rFonts w:eastAsia="Times New Roman"/>
        </w:rPr>
        <w:t xml:space="preserve">                      </w:t>
      </w:r>
      <w:r w:rsidRPr="009A45E7">
        <w:rPr>
          <w:rFonts w:eastAsia="Times New Roman"/>
        </w:rPr>
        <w:t>№ 42</w:t>
      </w:r>
    </w:p>
    <w:p w:rsidR="009A45E7" w:rsidRPr="009A45E7" w:rsidRDefault="009A45E7" w:rsidP="009A45E7">
      <w:pPr>
        <w:ind w:firstLine="672"/>
        <w:jc w:val="both"/>
        <w:rPr>
          <w:rFonts w:eastAsia="Times New Roman"/>
        </w:rPr>
      </w:pPr>
      <w:r w:rsidRPr="009A45E7">
        <w:rPr>
          <w:rFonts w:eastAsia="Times New Roman"/>
        </w:rPr>
        <w:t> </w:t>
      </w:r>
    </w:p>
    <w:p w:rsidR="009A45E7" w:rsidRPr="009A45E7" w:rsidRDefault="009A45E7" w:rsidP="009A45E7">
      <w:pPr>
        <w:jc w:val="center"/>
        <w:rPr>
          <w:rFonts w:eastAsia="Times New Roman"/>
          <w:b/>
        </w:rPr>
      </w:pPr>
      <w:r w:rsidRPr="009A45E7">
        <w:rPr>
          <w:rFonts w:eastAsia="Times New Roman"/>
          <w:b/>
          <w:bCs/>
        </w:rPr>
        <w:t xml:space="preserve">Об утверждении порядка формирования и ведения реестра муниципальных услуг Болтовского сельсовета Сузунского района Новосибирской области </w:t>
      </w:r>
    </w:p>
    <w:p w:rsidR="009A45E7" w:rsidRPr="009A45E7" w:rsidRDefault="009A45E7" w:rsidP="009A45E7">
      <w:pPr>
        <w:ind w:firstLine="672"/>
        <w:jc w:val="both"/>
        <w:rPr>
          <w:rFonts w:eastAsia="Times New Roman"/>
        </w:rPr>
      </w:pPr>
      <w:r w:rsidRPr="009A45E7">
        <w:rPr>
          <w:rFonts w:eastAsia="Times New Roman"/>
        </w:rPr>
        <w:t> </w:t>
      </w:r>
    </w:p>
    <w:p w:rsidR="009A45E7" w:rsidRPr="009A45E7" w:rsidRDefault="009A45E7" w:rsidP="009A45E7">
      <w:pPr>
        <w:ind w:firstLine="567"/>
        <w:jc w:val="both"/>
        <w:rPr>
          <w:rFonts w:eastAsia="Times New Roman"/>
        </w:rPr>
      </w:pPr>
      <w:r w:rsidRPr="009A45E7">
        <w:rPr>
          <w:rFonts w:eastAsia="Times New Roman"/>
        </w:rPr>
        <w:t>В соответствии с Федеральным законом от 27.07.2010 № 210-ФЗ «</w:t>
      </w:r>
      <w:hyperlink r:id="rId15" w:tgtFrame="_blank" w:history="1">
        <w:r w:rsidRPr="009A45E7">
          <w:rPr>
            <w:rFonts w:eastAsia="Times New Roman"/>
          </w:rPr>
          <w:t>Об организации предоставления государственных и муниципальных услуг</w:t>
        </w:r>
      </w:hyperlink>
      <w:r w:rsidRPr="009A45E7">
        <w:rPr>
          <w:rFonts w:eastAsia="Times New Roman"/>
        </w:rPr>
        <w:t>», Федеральным законом </w:t>
      </w:r>
      <w:hyperlink r:id="rId16" w:tgtFrame="_blank" w:history="1">
        <w:r w:rsidRPr="009A45E7">
          <w:rPr>
            <w:rFonts w:eastAsia="Times New Roman"/>
          </w:rPr>
          <w:t>от 06.10.2003 № 131-ФЗ</w:t>
        </w:r>
      </w:hyperlink>
      <w:r w:rsidRPr="009A45E7">
        <w:rPr>
          <w:rFonts w:eastAsia="Times New Roman"/>
        </w:rPr>
        <w:t> «</w:t>
      </w:r>
      <w:hyperlink r:id="rId17" w:tgtFrame="_blank" w:history="1">
        <w:r w:rsidRPr="009A45E7">
          <w:rPr>
            <w:rFonts w:eastAsia="Times New Roman"/>
          </w:rPr>
          <w:t>Об общих принципах организации местного самоуправления</w:t>
        </w:r>
      </w:hyperlink>
      <w:r w:rsidRPr="009A45E7">
        <w:rPr>
          <w:rFonts w:eastAsia="Times New Roman"/>
        </w:rPr>
        <w:t> в Российской Федерации», администрация Болтовского сельсовета Сузунского района Новосибирской области,</w:t>
      </w:r>
    </w:p>
    <w:p w:rsidR="009A45E7" w:rsidRPr="009A45E7" w:rsidRDefault="009A45E7" w:rsidP="009A45E7">
      <w:pPr>
        <w:ind w:firstLine="567"/>
        <w:jc w:val="both"/>
        <w:rPr>
          <w:rFonts w:eastAsia="Times New Roman"/>
          <w:b/>
        </w:rPr>
      </w:pPr>
    </w:p>
    <w:p w:rsidR="009A45E7" w:rsidRPr="009A45E7" w:rsidRDefault="009A45E7" w:rsidP="009A45E7">
      <w:pPr>
        <w:jc w:val="both"/>
        <w:rPr>
          <w:rFonts w:eastAsia="Times New Roman"/>
          <w:b/>
        </w:rPr>
      </w:pPr>
      <w:r w:rsidRPr="009A45E7">
        <w:rPr>
          <w:rFonts w:eastAsia="Times New Roman"/>
          <w:b/>
        </w:rPr>
        <w:t>ПОСТАНОВЛЯЕТ:</w:t>
      </w:r>
    </w:p>
    <w:p w:rsidR="009A45E7" w:rsidRPr="009A45E7" w:rsidRDefault="009A45E7" w:rsidP="009A45E7">
      <w:pPr>
        <w:ind w:firstLine="567"/>
        <w:jc w:val="both"/>
        <w:rPr>
          <w:rFonts w:eastAsia="Times New Roman"/>
        </w:rPr>
      </w:pPr>
      <w:r w:rsidRPr="009A45E7">
        <w:rPr>
          <w:rFonts w:eastAsia="Times New Roman"/>
        </w:rPr>
        <w:t xml:space="preserve">1. Утвердить прилагаемый порядок формирования и ведения реестра муниципальных услуг </w:t>
      </w:r>
      <w:r w:rsidRPr="009A45E7">
        <w:rPr>
          <w:rFonts w:eastAsia="Times New Roman"/>
          <w:bCs/>
        </w:rPr>
        <w:t>Болтовского сельсовета Сузунского района Новосибирской области</w:t>
      </w:r>
      <w:r w:rsidRPr="009A45E7">
        <w:rPr>
          <w:rFonts w:eastAsia="Times New Roman"/>
        </w:rPr>
        <w:t>.</w:t>
      </w:r>
    </w:p>
    <w:p w:rsidR="009A45E7" w:rsidRPr="009A45E7" w:rsidRDefault="009A45E7" w:rsidP="009A45E7">
      <w:pPr>
        <w:ind w:firstLine="567"/>
        <w:jc w:val="both"/>
        <w:rPr>
          <w:rFonts w:eastAsia="Times New Roman"/>
        </w:rPr>
      </w:pPr>
      <w:r w:rsidRPr="009A45E7">
        <w:rPr>
          <w:rFonts w:eastAsia="Times New Roman"/>
        </w:rPr>
        <w:t>2. Опубликовать настоящее постановление в периодическом печатном издании «Болтовские новости» и разместить на официальном сайте администрации Болтовского сельсовета Сузунского района Новосибирской области.</w:t>
      </w:r>
    </w:p>
    <w:p w:rsidR="009A45E7" w:rsidRPr="009A45E7" w:rsidRDefault="009A45E7" w:rsidP="009A45E7">
      <w:pPr>
        <w:ind w:firstLine="672"/>
        <w:jc w:val="both"/>
        <w:rPr>
          <w:rFonts w:eastAsia="Times New Roman"/>
        </w:rPr>
      </w:pPr>
      <w:r w:rsidRPr="009A45E7">
        <w:rPr>
          <w:rFonts w:eastAsia="Times New Roman"/>
        </w:rPr>
        <w:t xml:space="preserve"> </w:t>
      </w:r>
    </w:p>
    <w:p w:rsidR="009A45E7" w:rsidRPr="009A45E7" w:rsidRDefault="009A45E7" w:rsidP="009A45E7">
      <w:pPr>
        <w:ind w:firstLine="672"/>
        <w:jc w:val="both"/>
        <w:rPr>
          <w:rFonts w:eastAsia="Times New Roman"/>
        </w:rPr>
      </w:pPr>
      <w:r w:rsidRPr="009A45E7">
        <w:rPr>
          <w:rFonts w:eastAsia="Times New Roman"/>
        </w:rPr>
        <w:t> </w:t>
      </w:r>
    </w:p>
    <w:p w:rsidR="009A45E7" w:rsidRPr="009A45E7" w:rsidRDefault="009A45E7" w:rsidP="009A45E7">
      <w:pPr>
        <w:jc w:val="both"/>
        <w:rPr>
          <w:rFonts w:eastAsia="Times New Roman"/>
        </w:rPr>
      </w:pPr>
      <w:r w:rsidRPr="009A45E7">
        <w:rPr>
          <w:rFonts w:eastAsia="Times New Roman"/>
        </w:rPr>
        <w:t>Глава Болтовского сельсовета</w:t>
      </w:r>
    </w:p>
    <w:p w:rsidR="009A45E7" w:rsidRPr="009A45E7" w:rsidRDefault="009A45E7" w:rsidP="009A45E7">
      <w:pPr>
        <w:jc w:val="both"/>
        <w:rPr>
          <w:rFonts w:eastAsia="Times New Roman"/>
        </w:rPr>
      </w:pPr>
      <w:r w:rsidRPr="009A45E7">
        <w:rPr>
          <w:rFonts w:eastAsia="Times New Roman"/>
        </w:rPr>
        <w:t xml:space="preserve">Сузунского района Новосибирской области                                 </w:t>
      </w:r>
      <w:r>
        <w:rPr>
          <w:rFonts w:eastAsia="Times New Roman"/>
        </w:rPr>
        <w:t xml:space="preserve">                         </w:t>
      </w:r>
      <w:r w:rsidRPr="009A45E7">
        <w:rPr>
          <w:rFonts w:eastAsia="Times New Roman"/>
        </w:rPr>
        <w:t xml:space="preserve"> Е.В.Долгов</w:t>
      </w:r>
    </w:p>
    <w:p w:rsidR="009A45E7" w:rsidRPr="009A45E7" w:rsidRDefault="009A45E7" w:rsidP="009A45E7">
      <w:pPr>
        <w:ind w:firstLine="672"/>
        <w:jc w:val="both"/>
        <w:rPr>
          <w:rFonts w:eastAsia="Times New Roman"/>
        </w:rPr>
      </w:pPr>
      <w:r w:rsidRPr="009A45E7">
        <w:rPr>
          <w:rFonts w:eastAsia="Times New Roman"/>
        </w:rPr>
        <w:t> </w:t>
      </w:r>
    </w:p>
    <w:p w:rsidR="009A45E7" w:rsidRPr="009A45E7" w:rsidRDefault="009A45E7" w:rsidP="009A45E7">
      <w:pPr>
        <w:ind w:firstLine="672"/>
        <w:jc w:val="right"/>
        <w:rPr>
          <w:rFonts w:eastAsia="Times New Roman"/>
        </w:rPr>
      </w:pPr>
      <w:r w:rsidRPr="009A45E7">
        <w:rPr>
          <w:rFonts w:eastAsia="Times New Roman"/>
        </w:rPr>
        <w:lastRenderedPageBreak/>
        <w:t>Утвержден</w:t>
      </w:r>
    </w:p>
    <w:p w:rsidR="009A45E7" w:rsidRPr="009A45E7" w:rsidRDefault="009A45E7" w:rsidP="009A45E7">
      <w:pPr>
        <w:ind w:firstLine="672"/>
        <w:jc w:val="right"/>
        <w:rPr>
          <w:rFonts w:eastAsia="Times New Roman"/>
        </w:rPr>
      </w:pPr>
      <w:r w:rsidRPr="009A45E7">
        <w:rPr>
          <w:rFonts w:eastAsia="Times New Roman"/>
        </w:rPr>
        <w:t xml:space="preserve">постановлением администрации </w:t>
      </w:r>
    </w:p>
    <w:p w:rsidR="009A45E7" w:rsidRPr="009A45E7" w:rsidRDefault="009A45E7" w:rsidP="009A45E7">
      <w:pPr>
        <w:ind w:firstLine="672"/>
        <w:jc w:val="right"/>
        <w:rPr>
          <w:rFonts w:eastAsia="Times New Roman"/>
        </w:rPr>
      </w:pPr>
      <w:r w:rsidRPr="009A45E7">
        <w:rPr>
          <w:rFonts w:eastAsia="Times New Roman"/>
        </w:rPr>
        <w:t xml:space="preserve">Болтовского сельсовета </w:t>
      </w:r>
    </w:p>
    <w:p w:rsidR="009A45E7" w:rsidRPr="009A45E7" w:rsidRDefault="009A45E7" w:rsidP="009A45E7">
      <w:pPr>
        <w:ind w:firstLine="672"/>
        <w:jc w:val="right"/>
        <w:rPr>
          <w:rFonts w:eastAsia="Times New Roman"/>
        </w:rPr>
      </w:pPr>
      <w:r w:rsidRPr="009A45E7">
        <w:rPr>
          <w:rFonts w:eastAsia="Times New Roman"/>
        </w:rPr>
        <w:t>Сузунского района Новосибирской области</w:t>
      </w:r>
    </w:p>
    <w:p w:rsidR="009A45E7" w:rsidRPr="009A45E7" w:rsidRDefault="009A45E7" w:rsidP="009A45E7">
      <w:pPr>
        <w:ind w:firstLine="672"/>
        <w:jc w:val="right"/>
        <w:rPr>
          <w:rFonts w:eastAsia="Times New Roman"/>
        </w:rPr>
      </w:pPr>
      <w:r w:rsidRPr="009A45E7">
        <w:rPr>
          <w:rFonts w:eastAsia="Times New Roman"/>
        </w:rPr>
        <w:t>от 07.04.2022 г.  № 42</w:t>
      </w:r>
    </w:p>
    <w:p w:rsidR="009A45E7" w:rsidRPr="009A45E7" w:rsidRDefault="009A45E7" w:rsidP="009A45E7">
      <w:pPr>
        <w:ind w:firstLine="672"/>
        <w:jc w:val="right"/>
        <w:rPr>
          <w:rFonts w:eastAsia="Times New Roman"/>
        </w:rPr>
      </w:pPr>
    </w:p>
    <w:p w:rsidR="009A45E7" w:rsidRPr="009A45E7" w:rsidRDefault="009A45E7" w:rsidP="009A45E7">
      <w:pPr>
        <w:ind w:firstLine="672"/>
        <w:jc w:val="right"/>
        <w:rPr>
          <w:rFonts w:eastAsia="Times New Roman"/>
        </w:rPr>
      </w:pPr>
      <w:r w:rsidRPr="009A45E7">
        <w:rPr>
          <w:rFonts w:eastAsia="Times New Roman"/>
        </w:rPr>
        <w:t> </w:t>
      </w:r>
    </w:p>
    <w:p w:rsidR="009A45E7" w:rsidRPr="009A45E7" w:rsidRDefault="009A45E7" w:rsidP="009A45E7">
      <w:pPr>
        <w:ind w:firstLine="672"/>
        <w:jc w:val="center"/>
        <w:rPr>
          <w:rFonts w:eastAsia="Times New Roman"/>
        </w:rPr>
      </w:pPr>
      <w:r w:rsidRPr="009A45E7">
        <w:rPr>
          <w:rFonts w:eastAsia="Times New Roman"/>
          <w:b/>
          <w:bCs/>
        </w:rPr>
        <w:t>Порядок формирования и ведения реестра муниципальных услуг Болтовского сельсовета Сузунского района Новосибирской области</w:t>
      </w:r>
    </w:p>
    <w:p w:rsidR="009A45E7" w:rsidRPr="009A45E7" w:rsidRDefault="009A45E7" w:rsidP="009A45E7">
      <w:pPr>
        <w:jc w:val="center"/>
        <w:rPr>
          <w:b/>
          <w:bCs/>
          <w:lang w:eastAsia="en-US"/>
        </w:rPr>
      </w:pPr>
    </w:p>
    <w:p w:rsidR="009A45E7" w:rsidRPr="009A45E7" w:rsidRDefault="009A45E7" w:rsidP="009A45E7">
      <w:pPr>
        <w:jc w:val="center"/>
        <w:rPr>
          <w:b/>
          <w:bCs/>
          <w:lang w:eastAsia="en-US"/>
        </w:rPr>
      </w:pPr>
      <w:r w:rsidRPr="009A45E7">
        <w:rPr>
          <w:b/>
          <w:bCs/>
          <w:lang w:eastAsia="en-US"/>
        </w:rPr>
        <w:t>1. Общие положения</w:t>
      </w:r>
    </w:p>
    <w:p w:rsidR="009A45E7" w:rsidRPr="009A45E7" w:rsidRDefault="009A45E7" w:rsidP="009A45E7">
      <w:pPr>
        <w:autoSpaceDE w:val="0"/>
        <w:autoSpaceDN w:val="0"/>
        <w:adjustRightInd w:val="0"/>
        <w:ind w:firstLine="540"/>
        <w:jc w:val="both"/>
        <w:rPr>
          <w:rFonts w:eastAsia="Times New Roman"/>
        </w:rPr>
      </w:pPr>
      <w:r w:rsidRPr="009A45E7">
        <w:rPr>
          <w:rFonts w:eastAsia="Times New Roman"/>
        </w:rPr>
        <w:t xml:space="preserve">1. </w:t>
      </w:r>
      <w:proofErr w:type="gramStart"/>
      <w:r w:rsidRPr="009A45E7">
        <w:rPr>
          <w:rFonts w:eastAsia="Times New Roman"/>
        </w:rPr>
        <w:t>Порядок формирования и ведения реестра муниципальных услуг Болтовского сельсовета Сузунского района Новосибирской области (далее – Порядок) разработан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постановлением Правительства Новосибирской области от 15.10.2012</w:t>
      </w:r>
      <w:proofErr w:type="gramEnd"/>
      <w:r w:rsidRPr="009A45E7">
        <w:rPr>
          <w:rFonts w:eastAsia="Times New Roman"/>
        </w:rPr>
        <w:t xml:space="preserve"> № </w:t>
      </w:r>
      <w:proofErr w:type="gramStart"/>
      <w:r w:rsidRPr="009A45E7">
        <w:rPr>
          <w:rFonts w:eastAsia="Times New Roman"/>
        </w:rPr>
        <w:t>474-п «О Порядке взаимодействия исполнительных органов государственной власти Новосибирской области и органов местного самоуправления в Новосибирской области с уполномоченным исполнительным органом государственной власти Новосибирской области при формировании сведений о государственных и муниципальных услугах (функциях), предоставляемых (осуществляемых) исполнительными органами государственной власти  и органами местного самоуправления», Уставом сельского поселения Болтовского сельсовета Сузунского муниципального района  Новосибирской области и регулирует процедуры формирования и ведения</w:t>
      </w:r>
      <w:proofErr w:type="gramEnd"/>
      <w:r w:rsidRPr="009A45E7">
        <w:rPr>
          <w:rFonts w:eastAsia="Times New Roman"/>
        </w:rPr>
        <w:t xml:space="preserve"> реестра муниципальных услуг (функций)</w:t>
      </w:r>
      <w:r w:rsidRPr="009A45E7">
        <w:rPr>
          <w:rFonts w:eastAsia="Times New Roman"/>
          <w:b/>
        </w:rPr>
        <w:t xml:space="preserve">  </w:t>
      </w:r>
      <w:r w:rsidRPr="009A45E7">
        <w:rPr>
          <w:rFonts w:eastAsia="Times New Roman"/>
        </w:rPr>
        <w:t>Болтовского сельсовета Сузунского района Новосибирской области (далее – реестр), формирования сведений для размещения в ф</w:t>
      </w:r>
      <w:r w:rsidRPr="009A45E7">
        <w:rPr>
          <w:rFonts w:eastAsia="Times New Roman"/>
          <w:shd w:val="clear" w:color="auto" w:fill="FFFFFF"/>
        </w:rPr>
        <w:t>едеральной государственной информационной системе «Федеральный реестр государственных и муниципальных услуг (функций)» (далее - ГИС РГМУ)</w:t>
      </w:r>
      <w:r w:rsidRPr="009A45E7">
        <w:rPr>
          <w:rFonts w:eastAsia="Times New Roman"/>
        </w:rPr>
        <w:t>.</w:t>
      </w:r>
    </w:p>
    <w:p w:rsidR="009A45E7" w:rsidRPr="009A45E7" w:rsidRDefault="009A45E7" w:rsidP="009A45E7">
      <w:pPr>
        <w:autoSpaceDE w:val="0"/>
        <w:autoSpaceDN w:val="0"/>
        <w:adjustRightInd w:val="0"/>
        <w:ind w:firstLine="540"/>
        <w:jc w:val="both"/>
        <w:rPr>
          <w:lang w:eastAsia="en-US"/>
        </w:rPr>
      </w:pPr>
      <w:r w:rsidRPr="009A45E7">
        <w:rPr>
          <w:lang w:eastAsia="en-US"/>
        </w:rPr>
        <w:t xml:space="preserve">   2. </w:t>
      </w:r>
      <w:proofErr w:type="gramStart"/>
      <w:r w:rsidRPr="009A45E7">
        <w:rPr>
          <w:lang w:eastAsia="en-US"/>
        </w:rPr>
        <w:t xml:space="preserve">Формирование и ведение реестра осуществляется в целях систематизации информации о муниципальных услугах, предоставляемых администрацией  Болтовского сельсовета Сузунского района Новосибирской области (далее – администрация), о муниципальных услугах, предоставляемых администрацией муниципального образования, </w:t>
      </w:r>
      <w:r w:rsidRPr="009A45E7">
        <w:rPr>
          <w:shd w:val="clear" w:color="auto" w:fill="FFFFFF"/>
          <w:lang w:eastAsia="en-US"/>
        </w:rPr>
        <w:t>об услугах, которые являются необходимыми и обязательными для предоставления муниципальных услуг,</w:t>
      </w:r>
      <w:r w:rsidRPr="009A45E7">
        <w:rPr>
          <w:lang w:eastAsia="en-US"/>
        </w:rPr>
        <w:t xml:space="preserve"> об услугах, предоставляемых  муниципальными учреждениями, и другими организациями </w:t>
      </w:r>
      <w:r w:rsidRPr="009A45E7">
        <w:rPr>
          <w:shd w:val="clear" w:color="auto" w:fill="FFFFFF"/>
          <w:lang w:eastAsia="en-US"/>
        </w:rPr>
        <w:t>в которых размещается муниципальное задание (заказ), выполняемое (выполняемый) за счет средств местного</w:t>
      </w:r>
      <w:proofErr w:type="gramEnd"/>
      <w:r w:rsidRPr="009A45E7">
        <w:rPr>
          <w:shd w:val="clear" w:color="auto" w:fill="FFFFFF"/>
          <w:lang w:eastAsia="en-US"/>
        </w:rPr>
        <w:t xml:space="preserve"> бюджета</w:t>
      </w:r>
      <w:r w:rsidRPr="009A45E7">
        <w:rPr>
          <w:lang w:eastAsia="en-US"/>
        </w:rPr>
        <w:t>.</w:t>
      </w:r>
    </w:p>
    <w:p w:rsidR="009A45E7" w:rsidRPr="009A45E7" w:rsidRDefault="009A45E7" w:rsidP="009A45E7">
      <w:pPr>
        <w:autoSpaceDE w:val="0"/>
        <w:autoSpaceDN w:val="0"/>
        <w:adjustRightInd w:val="0"/>
        <w:ind w:firstLine="540"/>
        <w:jc w:val="both"/>
        <w:rPr>
          <w:rFonts w:eastAsia="Times New Roman"/>
        </w:rPr>
      </w:pPr>
      <w:r w:rsidRPr="009A45E7">
        <w:rPr>
          <w:rFonts w:eastAsia="Times New Roman"/>
        </w:rPr>
        <w:t>3. Реестр содержит сведения:</w:t>
      </w:r>
    </w:p>
    <w:p w:rsidR="009A45E7" w:rsidRPr="009A45E7" w:rsidRDefault="009A45E7" w:rsidP="009A45E7">
      <w:pPr>
        <w:autoSpaceDE w:val="0"/>
        <w:autoSpaceDN w:val="0"/>
        <w:adjustRightInd w:val="0"/>
        <w:ind w:firstLine="540"/>
        <w:jc w:val="both"/>
        <w:rPr>
          <w:rFonts w:eastAsia="Times New Roman"/>
        </w:rPr>
      </w:pPr>
      <w:r w:rsidRPr="009A45E7">
        <w:rPr>
          <w:rFonts w:eastAsia="Times New Roman"/>
        </w:rPr>
        <w:t xml:space="preserve">1) о муниципальных услугах, предоставляемых администрацией;  </w:t>
      </w:r>
    </w:p>
    <w:p w:rsidR="009A45E7" w:rsidRPr="009A45E7" w:rsidRDefault="009A45E7" w:rsidP="009A45E7">
      <w:pPr>
        <w:ind w:firstLine="540"/>
        <w:jc w:val="both"/>
        <w:rPr>
          <w:lang w:eastAsia="en-US"/>
        </w:rPr>
      </w:pPr>
      <w:r w:rsidRPr="009A45E7">
        <w:rPr>
          <w:lang w:eastAsia="en-US"/>
        </w:rPr>
        <w:t>2) об услугах, которые являются необходимыми и обязательными для предоставления муниципальных услуг администрацией и включенных в перечень, утвержденный решением Совета депутатов Болтовского сельсовета Сузунского района Новосибирской области (далее – Совет депутатов);</w:t>
      </w:r>
    </w:p>
    <w:p w:rsidR="009A45E7" w:rsidRPr="009A45E7" w:rsidRDefault="009A45E7" w:rsidP="009A45E7">
      <w:pPr>
        <w:ind w:firstLine="540"/>
        <w:jc w:val="both"/>
        <w:rPr>
          <w:lang w:eastAsia="en-US"/>
        </w:rPr>
      </w:pPr>
      <w:proofErr w:type="gramStart"/>
      <w:r w:rsidRPr="009A45E7">
        <w:rPr>
          <w:lang w:eastAsia="en-US"/>
        </w:rPr>
        <w:t xml:space="preserve">3) об услугах, предоставляемых муниципальными учреждениями и другими организациями, в которых размещается муниципальное задание (заказ), и включенных в перечень, установленный Правительством Российской Федерации, или дополнительный перечень услуг, утвержденный Правительством Новосибирской области, и предоставляемых в электронной форме. </w:t>
      </w:r>
      <w:proofErr w:type="gramEnd"/>
    </w:p>
    <w:p w:rsidR="009A45E7" w:rsidRPr="009A45E7" w:rsidRDefault="009A45E7" w:rsidP="009A45E7">
      <w:pPr>
        <w:shd w:val="clear" w:color="auto" w:fill="FFFFFF"/>
        <w:ind w:firstLine="540"/>
        <w:jc w:val="center"/>
        <w:rPr>
          <w:b/>
          <w:bCs/>
          <w:spacing w:val="-3"/>
          <w:lang w:eastAsia="en-US"/>
        </w:rPr>
      </w:pPr>
      <w:r w:rsidRPr="009A45E7">
        <w:rPr>
          <w:b/>
          <w:bCs/>
          <w:spacing w:val="-3"/>
          <w:lang w:eastAsia="en-US"/>
        </w:rPr>
        <w:t>2. Формирование и ведение реестра</w:t>
      </w:r>
    </w:p>
    <w:p w:rsidR="009A45E7" w:rsidRPr="009A45E7" w:rsidRDefault="009A45E7" w:rsidP="009A45E7">
      <w:pPr>
        <w:shd w:val="clear" w:color="auto" w:fill="FFFFFF"/>
        <w:ind w:firstLine="540"/>
        <w:jc w:val="both"/>
        <w:rPr>
          <w:bCs/>
          <w:spacing w:val="-3"/>
          <w:lang w:eastAsia="en-US"/>
        </w:rPr>
      </w:pPr>
      <w:r w:rsidRPr="009A45E7">
        <w:rPr>
          <w:bCs/>
          <w:spacing w:val="-3"/>
          <w:lang w:eastAsia="en-US"/>
        </w:rPr>
        <w:t>1.Реестр состоит из перечней:</w:t>
      </w:r>
    </w:p>
    <w:p w:rsidR="009A45E7" w:rsidRPr="009A45E7" w:rsidRDefault="009A45E7" w:rsidP="009A45E7">
      <w:pPr>
        <w:numPr>
          <w:ilvl w:val="0"/>
          <w:numId w:val="3"/>
        </w:numPr>
        <w:shd w:val="clear" w:color="auto" w:fill="FFFFFF"/>
        <w:ind w:left="0" w:firstLine="0"/>
        <w:jc w:val="both"/>
        <w:rPr>
          <w:bCs/>
          <w:spacing w:val="-3"/>
          <w:lang w:eastAsia="en-US"/>
        </w:rPr>
      </w:pPr>
      <w:r w:rsidRPr="009A45E7">
        <w:rPr>
          <w:bCs/>
          <w:spacing w:val="-3"/>
          <w:lang w:eastAsia="en-US"/>
        </w:rPr>
        <w:t>перечень муниципальных услуг, предоставляемых администрацией, утвержденный постановлением администрации (приложение № 1);</w:t>
      </w:r>
    </w:p>
    <w:p w:rsidR="009A45E7" w:rsidRPr="009A45E7" w:rsidRDefault="009A45E7" w:rsidP="009A45E7">
      <w:pPr>
        <w:numPr>
          <w:ilvl w:val="0"/>
          <w:numId w:val="3"/>
        </w:numPr>
        <w:shd w:val="clear" w:color="auto" w:fill="FFFFFF"/>
        <w:ind w:left="0" w:firstLine="0"/>
        <w:jc w:val="both"/>
        <w:rPr>
          <w:bCs/>
          <w:spacing w:val="-3"/>
          <w:lang w:eastAsia="en-US"/>
        </w:rPr>
      </w:pPr>
      <w:r w:rsidRPr="009A45E7">
        <w:rPr>
          <w:bCs/>
          <w:spacing w:val="-3"/>
          <w:lang w:eastAsia="en-US"/>
        </w:rPr>
        <w:lastRenderedPageBreak/>
        <w:t xml:space="preserve">перечень услуг, </w:t>
      </w:r>
      <w:r w:rsidRPr="009A45E7">
        <w:rPr>
          <w:lang w:eastAsia="en-US"/>
        </w:rPr>
        <w:t>которые являются необходимыми и обязательными для предоставления муниципальных услуг администрацией и включенных в перечень, утвержденный решением Совета депутатов (приложение № 2)</w:t>
      </w:r>
      <w:r w:rsidRPr="009A45E7">
        <w:rPr>
          <w:bCs/>
          <w:spacing w:val="-3"/>
          <w:lang w:eastAsia="en-US"/>
        </w:rPr>
        <w:t>;</w:t>
      </w:r>
    </w:p>
    <w:p w:rsidR="009A45E7" w:rsidRPr="009A45E7" w:rsidRDefault="009A45E7" w:rsidP="009A45E7">
      <w:pPr>
        <w:numPr>
          <w:ilvl w:val="0"/>
          <w:numId w:val="3"/>
        </w:numPr>
        <w:shd w:val="clear" w:color="auto" w:fill="FFFFFF"/>
        <w:ind w:left="0" w:firstLine="0"/>
        <w:jc w:val="both"/>
        <w:rPr>
          <w:bCs/>
          <w:spacing w:val="-3"/>
          <w:lang w:eastAsia="en-US"/>
        </w:rPr>
      </w:pPr>
      <w:proofErr w:type="gramStart"/>
      <w:r w:rsidRPr="009A45E7">
        <w:rPr>
          <w:bCs/>
          <w:spacing w:val="-3"/>
          <w:lang w:eastAsia="en-US"/>
        </w:rPr>
        <w:t xml:space="preserve">перечень услуг, </w:t>
      </w:r>
      <w:r w:rsidRPr="009A45E7">
        <w:rPr>
          <w:lang w:eastAsia="en-US"/>
        </w:rPr>
        <w:t>предоставляемых муниципальными учреждениями и другими организациями, в которых размещается муниципальное задание (заказ), и включенных в перечень, установленный Правительством Российской Федерации, или дополнительный перечень услуг, утвержденный Правительством Новосибирской области, и предоставляемых в электронной форме</w:t>
      </w:r>
      <w:r w:rsidRPr="009A45E7">
        <w:rPr>
          <w:bCs/>
          <w:spacing w:val="-3"/>
          <w:lang w:eastAsia="en-US"/>
        </w:rPr>
        <w:t xml:space="preserve"> (приложение № 3).</w:t>
      </w:r>
      <w:proofErr w:type="gramEnd"/>
    </w:p>
    <w:p w:rsidR="009A45E7" w:rsidRPr="009A45E7" w:rsidRDefault="009A45E7" w:rsidP="009A45E7">
      <w:pPr>
        <w:shd w:val="clear" w:color="auto" w:fill="FFFFFF"/>
        <w:ind w:firstLine="708"/>
        <w:jc w:val="both"/>
        <w:rPr>
          <w:bCs/>
          <w:spacing w:val="-3"/>
          <w:lang w:eastAsia="en-US"/>
        </w:rPr>
      </w:pPr>
      <w:r w:rsidRPr="009A45E7">
        <w:rPr>
          <w:bCs/>
          <w:spacing w:val="-3"/>
          <w:lang w:eastAsia="en-US"/>
        </w:rPr>
        <w:t>2.Формирование и ведение реестра включает в себя следующие процедуры:</w:t>
      </w:r>
    </w:p>
    <w:p w:rsidR="009A45E7" w:rsidRPr="009A45E7" w:rsidRDefault="009A45E7" w:rsidP="009A45E7">
      <w:pPr>
        <w:numPr>
          <w:ilvl w:val="0"/>
          <w:numId w:val="4"/>
        </w:numPr>
        <w:shd w:val="clear" w:color="auto" w:fill="FFFFFF"/>
        <w:ind w:left="0" w:firstLine="0"/>
        <w:jc w:val="both"/>
        <w:rPr>
          <w:bCs/>
          <w:spacing w:val="-3"/>
          <w:lang w:eastAsia="en-US"/>
        </w:rPr>
      </w:pPr>
      <w:r w:rsidRPr="009A45E7">
        <w:rPr>
          <w:bCs/>
          <w:spacing w:val="-3"/>
          <w:lang w:eastAsia="en-US"/>
        </w:rPr>
        <w:t>включение сведений в перечни;</w:t>
      </w:r>
    </w:p>
    <w:p w:rsidR="009A45E7" w:rsidRPr="009A45E7" w:rsidRDefault="009A45E7" w:rsidP="009A45E7">
      <w:pPr>
        <w:numPr>
          <w:ilvl w:val="0"/>
          <w:numId w:val="4"/>
        </w:numPr>
        <w:shd w:val="clear" w:color="auto" w:fill="FFFFFF"/>
        <w:ind w:left="0" w:firstLine="0"/>
        <w:jc w:val="both"/>
        <w:rPr>
          <w:bCs/>
          <w:spacing w:val="-3"/>
          <w:lang w:eastAsia="en-US"/>
        </w:rPr>
      </w:pPr>
      <w:r w:rsidRPr="009A45E7">
        <w:rPr>
          <w:bCs/>
          <w:spacing w:val="-3"/>
          <w:lang w:eastAsia="en-US"/>
        </w:rPr>
        <w:t>внесение изменений и дополнений в сведения, содержащиеся в перечнях;</w:t>
      </w:r>
    </w:p>
    <w:p w:rsidR="009A45E7" w:rsidRPr="009A45E7" w:rsidRDefault="009A45E7" w:rsidP="009A45E7">
      <w:pPr>
        <w:numPr>
          <w:ilvl w:val="0"/>
          <w:numId w:val="4"/>
        </w:numPr>
        <w:shd w:val="clear" w:color="auto" w:fill="FFFFFF"/>
        <w:ind w:left="0" w:firstLine="0"/>
        <w:jc w:val="both"/>
        <w:rPr>
          <w:bCs/>
          <w:spacing w:val="-3"/>
          <w:lang w:eastAsia="en-US"/>
        </w:rPr>
      </w:pPr>
      <w:r w:rsidRPr="009A45E7">
        <w:rPr>
          <w:bCs/>
          <w:spacing w:val="-3"/>
          <w:lang w:eastAsia="en-US"/>
        </w:rPr>
        <w:t>исключение сведение из перечней.</w:t>
      </w:r>
    </w:p>
    <w:p w:rsidR="009A45E7" w:rsidRPr="009A45E7" w:rsidRDefault="009A45E7" w:rsidP="009A45E7">
      <w:pPr>
        <w:shd w:val="clear" w:color="auto" w:fill="FFFFFF"/>
        <w:ind w:firstLine="708"/>
        <w:jc w:val="both"/>
        <w:rPr>
          <w:bCs/>
          <w:spacing w:val="-3"/>
          <w:lang w:eastAsia="en-US"/>
        </w:rPr>
      </w:pPr>
      <w:r w:rsidRPr="009A45E7">
        <w:rPr>
          <w:bCs/>
          <w:spacing w:val="-3"/>
          <w:lang w:eastAsia="en-US"/>
        </w:rPr>
        <w:t>3.Включение, внесение изменений и дополнений или исключение сведений из перечней, указанных в подпунктах 1,3  пункта 1 настоящего раздела, осуществляется постановлением администрации.</w:t>
      </w:r>
    </w:p>
    <w:p w:rsidR="009A45E7" w:rsidRPr="009A45E7" w:rsidRDefault="009A45E7" w:rsidP="009A45E7">
      <w:pPr>
        <w:shd w:val="clear" w:color="auto" w:fill="FFFFFF"/>
        <w:jc w:val="both"/>
        <w:rPr>
          <w:bCs/>
          <w:spacing w:val="-3"/>
          <w:lang w:eastAsia="en-US"/>
        </w:rPr>
      </w:pPr>
      <w:r w:rsidRPr="009A45E7">
        <w:rPr>
          <w:bCs/>
          <w:spacing w:val="-3"/>
          <w:lang w:eastAsia="en-US"/>
        </w:rPr>
        <w:t xml:space="preserve">       Включение, внесение изменений и дополнений или исключение сведений из перечней, указанного  в подпункте 2 пункта 1 настоящего раздела, осуществляется на основании решения Совета депутатов.</w:t>
      </w:r>
    </w:p>
    <w:p w:rsidR="009A45E7" w:rsidRPr="009A45E7" w:rsidRDefault="009A45E7" w:rsidP="009A45E7">
      <w:pPr>
        <w:ind w:firstLine="540"/>
        <w:jc w:val="both"/>
        <w:outlineLvl w:val="0"/>
        <w:rPr>
          <w:lang w:eastAsia="en-US"/>
        </w:rPr>
      </w:pPr>
      <w:r w:rsidRPr="009A45E7">
        <w:rPr>
          <w:lang w:eastAsia="en-US"/>
        </w:rPr>
        <w:t>4.Основанием для включения, изменения  и дополнения или исключения сведений из перечней, указанных в подпунктах 1-3 пункта 1 настоящего раздела, являются федеральные законы и иные нормативные правовые акты Российской Федерации, Новосибирской области, муниципальные правовые акты администрации, которыми соответственно устанавливаются, изменяются или прекращаются полномочия по предоставлению (исполнению) соответствующей услуги (функции).</w:t>
      </w:r>
    </w:p>
    <w:p w:rsidR="009A45E7" w:rsidRPr="009A45E7" w:rsidRDefault="009A45E7" w:rsidP="009A45E7">
      <w:pPr>
        <w:shd w:val="clear" w:color="auto" w:fill="FFFFFF"/>
        <w:ind w:firstLine="540"/>
        <w:jc w:val="both"/>
        <w:textAlignment w:val="baseline"/>
        <w:rPr>
          <w:spacing w:val="2"/>
          <w:lang w:eastAsia="en-US"/>
        </w:rPr>
      </w:pPr>
      <w:proofErr w:type="gramStart"/>
      <w:r w:rsidRPr="009A45E7">
        <w:rPr>
          <w:spacing w:val="2"/>
          <w:lang w:eastAsia="en-US"/>
        </w:rPr>
        <w:t>5.Ответственность за актуальность сведений, содержащихся в перечнях, возлагается на специалистов администрации, руководителей муниципальных учреждений,  ответственных за предоставление муниципальных услуг, исполнение муниципальных функций по осуществлению муниципального контроля и (или) размещающих муниципальное задание (заказ) в муниципальных учреждениях и других организациях (далее - ответственные исполнители).</w:t>
      </w:r>
      <w:r w:rsidRPr="009A45E7">
        <w:rPr>
          <w:spacing w:val="2"/>
          <w:lang w:eastAsia="en-US"/>
        </w:rPr>
        <w:br/>
        <w:t xml:space="preserve">       6.При принятии нормативных правовых актов, указанных в пункте 4, настоящего раздела ответственные исполнители в течение десяти рабочих</w:t>
      </w:r>
      <w:proofErr w:type="gramEnd"/>
      <w:r w:rsidRPr="009A45E7">
        <w:rPr>
          <w:spacing w:val="2"/>
          <w:lang w:eastAsia="en-US"/>
        </w:rPr>
        <w:t xml:space="preserve"> дней со дня опубликования нормативных правовых актов направляют в письменной форме информацию специалисту администрации  о необходимости включения, внесения изменения и дополнения или исключения сведений из перечней, указанных в подпунктах 1-3 пункта 1 настоящего раздела, с указанием правовых оснований предлагаемых изменений.  </w:t>
      </w:r>
    </w:p>
    <w:p w:rsidR="009A45E7" w:rsidRPr="009A45E7" w:rsidRDefault="009A45E7" w:rsidP="009A45E7">
      <w:pPr>
        <w:shd w:val="clear" w:color="auto" w:fill="FFFFFF"/>
        <w:ind w:firstLine="540"/>
        <w:jc w:val="both"/>
        <w:textAlignment w:val="baseline"/>
        <w:rPr>
          <w:spacing w:val="2"/>
          <w:lang w:eastAsia="en-US"/>
        </w:rPr>
      </w:pPr>
      <w:r w:rsidRPr="009A45E7">
        <w:rPr>
          <w:spacing w:val="2"/>
          <w:lang w:eastAsia="en-US"/>
        </w:rPr>
        <w:t>7.Специалист администрации в течение десяти  рабочих дней рассматривает поступившую от ответственных исполнителей информацию и осуществляет подготовку проекта постановления администрации о внесении изменений в перечни, указанные в подпунктах 1,2,3 пункта 1.</w:t>
      </w:r>
    </w:p>
    <w:p w:rsidR="009A45E7" w:rsidRPr="009A45E7" w:rsidRDefault="009A45E7" w:rsidP="009A45E7">
      <w:pPr>
        <w:shd w:val="clear" w:color="auto" w:fill="FFFFFF"/>
        <w:ind w:firstLine="540"/>
        <w:jc w:val="both"/>
        <w:textAlignment w:val="baseline"/>
        <w:rPr>
          <w:spacing w:val="2"/>
          <w:lang w:eastAsia="en-US"/>
        </w:rPr>
      </w:pPr>
      <w:r w:rsidRPr="009A45E7">
        <w:rPr>
          <w:spacing w:val="2"/>
          <w:lang w:eastAsia="en-US"/>
        </w:rPr>
        <w:t>8.Ведение реестра осуществляется на бумажном и электронном носителях. В случае возникновения разночтений приоритетным считается вариант реестра, представленный на бумажном носителе.</w:t>
      </w:r>
    </w:p>
    <w:p w:rsidR="009A45E7" w:rsidRPr="009A45E7" w:rsidRDefault="009A45E7" w:rsidP="009A45E7">
      <w:pPr>
        <w:shd w:val="clear" w:color="auto" w:fill="FFFFFF"/>
        <w:ind w:firstLine="540"/>
        <w:jc w:val="both"/>
        <w:textAlignment w:val="baseline"/>
        <w:rPr>
          <w:b/>
          <w:bCs/>
          <w:spacing w:val="2"/>
          <w:lang w:eastAsia="en-US"/>
        </w:rPr>
      </w:pPr>
    </w:p>
    <w:p w:rsidR="009A45E7" w:rsidRPr="009A45E7" w:rsidRDefault="009A45E7" w:rsidP="009A45E7">
      <w:pPr>
        <w:shd w:val="clear" w:color="auto" w:fill="FFFFFF"/>
        <w:ind w:firstLine="540"/>
        <w:jc w:val="center"/>
        <w:textAlignment w:val="baseline"/>
        <w:rPr>
          <w:spacing w:val="2"/>
          <w:lang w:eastAsia="en-US"/>
        </w:rPr>
      </w:pPr>
      <w:r w:rsidRPr="009A45E7">
        <w:rPr>
          <w:b/>
          <w:bCs/>
          <w:spacing w:val="2"/>
          <w:lang w:eastAsia="en-US"/>
        </w:rPr>
        <w:t>3. Формирование сведений для размещения в ФГИС «Федеральный реестр</w:t>
      </w:r>
      <w:r w:rsidRPr="009A45E7">
        <w:rPr>
          <w:spacing w:val="2"/>
          <w:lang w:eastAsia="en-US"/>
        </w:rPr>
        <w:t>»</w:t>
      </w:r>
    </w:p>
    <w:p w:rsidR="009A45E7" w:rsidRPr="009A45E7" w:rsidRDefault="009A45E7" w:rsidP="009A45E7">
      <w:pPr>
        <w:shd w:val="clear" w:color="auto" w:fill="FFFFFF"/>
        <w:ind w:firstLine="540"/>
        <w:jc w:val="both"/>
        <w:textAlignment w:val="baseline"/>
        <w:rPr>
          <w:spacing w:val="2"/>
          <w:lang w:eastAsia="en-US"/>
        </w:rPr>
      </w:pPr>
      <w:r w:rsidRPr="009A45E7">
        <w:rPr>
          <w:spacing w:val="2"/>
          <w:lang w:eastAsia="en-US"/>
        </w:rPr>
        <w:t xml:space="preserve">1.Формирование сведений для размещения в </w:t>
      </w:r>
      <w:r w:rsidRPr="009A45E7">
        <w:rPr>
          <w:shd w:val="clear" w:color="auto" w:fill="FFFFFF"/>
          <w:lang w:eastAsia="en-US"/>
        </w:rPr>
        <w:t>ГИС РГМУ</w:t>
      </w:r>
      <w:r w:rsidRPr="009A45E7">
        <w:rPr>
          <w:spacing w:val="2"/>
          <w:lang w:eastAsia="en-US"/>
        </w:rPr>
        <w:t xml:space="preserve"> осуществляется в целях внесения в </w:t>
      </w:r>
      <w:r w:rsidRPr="009A45E7">
        <w:rPr>
          <w:shd w:val="clear" w:color="auto" w:fill="FFFFFF"/>
          <w:lang w:eastAsia="en-US"/>
        </w:rPr>
        <w:t>ГИС РГМУ</w:t>
      </w:r>
      <w:r w:rsidRPr="009A45E7">
        <w:rPr>
          <w:spacing w:val="2"/>
          <w:lang w:eastAsia="en-US"/>
        </w:rPr>
        <w:t xml:space="preserve"> сведений, указанных в подпунктах 1 – 3 пункта 1 раздела 2, а также их 4 изменения и исключения.</w:t>
      </w:r>
    </w:p>
    <w:p w:rsidR="009A45E7" w:rsidRPr="009A45E7" w:rsidRDefault="009A45E7" w:rsidP="009A45E7">
      <w:pPr>
        <w:shd w:val="clear" w:color="auto" w:fill="FFFFFF"/>
        <w:ind w:firstLine="540"/>
        <w:jc w:val="both"/>
        <w:textAlignment w:val="baseline"/>
        <w:rPr>
          <w:spacing w:val="2"/>
          <w:lang w:eastAsia="en-US"/>
        </w:rPr>
      </w:pPr>
      <w:r w:rsidRPr="009A45E7">
        <w:rPr>
          <w:spacing w:val="2"/>
          <w:lang w:eastAsia="en-US"/>
        </w:rPr>
        <w:t xml:space="preserve"> 2.Внесение (изменение) сведений, подлежащих размещению в </w:t>
      </w:r>
      <w:r w:rsidRPr="009A45E7">
        <w:rPr>
          <w:shd w:val="clear" w:color="auto" w:fill="FFFFFF"/>
          <w:lang w:eastAsia="en-US"/>
        </w:rPr>
        <w:t>ГИС РГМУ</w:t>
      </w:r>
      <w:r w:rsidRPr="009A45E7">
        <w:rPr>
          <w:spacing w:val="2"/>
          <w:lang w:eastAsia="en-US"/>
        </w:rPr>
        <w:t xml:space="preserve">, обеспечивается путем заполнения электронных форм клиентской части программного обеспечения </w:t>
      </w:r>
      <w:r w:rsidRPr="009A45E7">
        <w:rPr>
          <w:shd w:val="clear" w:color="auto" w:fill="FFFFFF"/>
          <w:lang w:eastAsia="en-US"/>
        </w:rPr>
        <w:t>ГИС РГМУ</w:t>
      </w:r>
      <w:r w:rsidRPr="009A45E7">
        <w:rPr>
          <w:spacing w:val="2"/>
          <w:lang w:eastAsia="en-US"/>
        </w:rPr>
        <w:t xml:space="preserve"> (далее - электронные формы).</w:t>
      </w:r>
    </w:p>
    <w:p w:rsidR="009A45E7" w:rsidRPr="009A45E7" w:rsidRDefault="009A45E7" w:rsidP="009A45E7">
      <w:pPr>
        <w:shd w:val="clear" w:color="auto" w:fill="FFFFFF"/>
        <w:ind w:firstLine="540"/>
        <w:jc w:val="both"/>
        <w:textAlignment w:val="baseline"/>
        <w:rPr>
          <w:spacing w:val="2"/>
          <w:lang w:eastAsia="en-US"/>
        </w:rPr>
      </w:pPr>
      <w:r w:rsidRPr="009A45E7">
        <w:rPr>
          <w:spacing w:val="2"/>
          <w:lang w:eastAsia="en-US"/>
        </w:rPr>
        <w:t xml:space="preserve">3.Специалисты администрации, муниципальные учреждения, разрабатывающие и актуализирующие административные регламенты предоставления муниципальных услуг, в течение семи рабочих дней со дня утверждения (изменения) соответствующего административного регламента предоставления муниципальной услуги  представляют </w:t>
      </w:r>
      <w:r w:rsidRPr="009A45E7">
        <w:rPr>
          <w:spacing w:val="2"/>
          <w:lang w:eastAsia="en-US"/>
        </w:rPr>
        <w:lastRenderedPageBreak/>
        <w:t>специалисту администрации заверенные копии административных регламентов  предоставления муниципальных услуг.</w:t>
      </w:r>
    </w:p>
    <w:p w:rsidR="009A45E7" w:rsidRPr="009A45E7" w:rsidRDefault="009A45E7" w:rsidP="009A45E7">
      <w:pPr>
        <w:shd w:val="clear" w:color="auto" w:fill="FFFFFF"/>
        <w:ind w:firstLine="540"/>
        <w:jc w:val="both"/>
        <w:textAlignment w:val="baseline"/>
        <w:rPr>
          <w:spacing w:val="2"/>
          <w:lang w:eastAsia="en-US"/>
        </w:rPr>
      </w:pPr>
      <w:proofErr w:type="gramStart"/>
      <w:r w:rsidRPr="009A45E7">
        <w:rPr>
          <w:spacing w:val="2"/>
          <w:lang w:eastAsia="en-US"/>
        </w:rPr>
        <w:t>4.Муниципальные казенные учреждения, размещающие в муниципальных учреждениях муниципальное задание (заказ), выполняемое (выполняемый) за счет средств местного бюджета, в течение двух рабочих дней со дня утверждения (изменения) муниципального задания (заказа) представляют специалисту администрации заверенные копии постановлений администрации об утверждении (изменении) муниципального задания (заказа), если в муниципальное  задание (заказ) включены услуги, указанные в подпункте 3 пункта 3 раздела 1.</w:t>
      </w:r>
      <w:proofErr w:type="gramEnd"/>
    </w:p>
    <w:p w:rsidR="009A45E7" w:rsidRPr="009A45E7" w:rsidRDefault="009A45E7" w:rsidP="009A45E7">
      <w:pPr>
        <w:shd w:val="clear" w:color="auto" w:fill="FFFFFF"/>
        <w:ind w:firstLine="540"/>
        <w:jc w:val="both"/>
        <w:textAlignment w:val="baseline"/>
        <w:rPr>
          <w:spacing w:val="2"/>
          <w:lang w:eastAsia="en-US"/>
        </w:rPr>
      </w:pPr>
      <w:r w:rsidRPr="009A45E7">
        <w:rPr>
          <w:spacing w:val="2"/>
          <w:lang w:eastAsia="en-US"/>
        </w:rPr>
        <w:t>5. Специалист администрации в течение семи рабочих дней:</w:t>
      </w:r>
    </w:p>
    <w:p w:rsidR="009A45E7" w:rsidRPr="009A45E7" w:rsidRDefault="009A45E7" w:rsidP="009A45E7">
      <w:pPr>
        <w:shd w:val="clear" w:color="auto" w:fill="FFFFFF"/>
        <w:ind w:firstLine="540"/>
        <w:jc w:val="both"/>
        <w:textAlignment w:val="baseline"/>
        <w:rPr>
          <w:spacing w:val="2"/>
          <w:lang w:eastAsia="en-US"/>
        </w:rPr>
      </w:pPr>
      <w:proofErr w:type="gramStart"/>
      <w:r w:rsidRPr="009A45E7">
        <w:rPr>
          <w:spacing w:val="2"/>
          <w:lang w:eastAsia="en-US"/>
        </w:rPr>
        <w:t>со дня утверждения (изменения)  соответствующего административного регламента предоставления муниципальной услуги вносит в электронные формы сведения, указанные в подпункте 1 пункта 3 раздела 1;</w:t>
      </w:r>
      <w:proofErr w:type="gramEnd"/>
    </w:p>
    <w:p w:rsidR="009A45E7" w:rsidRPr="009A45E7" w:rsidRDefault="009A45E7" w:rsidP="009A45E7">
      <w:pPr>
        <w:shd w:val="clear" w:color="auto" w:fill="FFFFFF"/>
        <w:ind w:firstLine="540"/>
        <w:jc w:val="both"/>
        <w:textAlignment w:val="baseline"/>
        <w:rPr>
          <w:spacing w:val="2"/>
          <w:lang w:eastAsia="en-US"/>
        </w:rPr>
      </w:pPr>
      <w:r w:rsidRPr="009A45E7">
        <w:rPr>
          <w:spacing w:val="2"/>
          <w:lang w:eastAsia="en-US"/>
        </w:rPr>
        <w:t>со дня утверждения (изменения) решением Совета депутатов  перечня услуг, которые являются необходимыми и обязательными для предоставления муниципальных услуг, вносит в электронные формы сведения в подпунктах  2 пункта 3 раздела 1;</w:t>
      </w:r>
    </w:p>
    <w:p w:rsidR="009A45E7" w:rsidRPr="009A45E7" w:rsidRDefault="009A45E7" w:rsidP="009A45E7">
      <w:pPr>
        <w:shd w:val="clear" w:color="auto" w:fill="FFFFFF"/>
        <w:ind w:firstLine="540"/>
        <w:jc w:val="both"/>
        <w:textAlignment w:val="baseline"/>
        <w:rPr>
          <w:spacing w:val="2"/>
          <w:lang w:eastAsia="en-US"/>
        </w:rPr>
      </w:pPr>
      <w:r w:rsidRPr="009A45E7">
        <w:rPr>
          <w:spacing w:val="2"/>
          <w:lang w:eastAsia="en-US"/>
        </w:rPr>
        <w:t>со дня утверждения (изменения)  муниципального задания (заказа) вносит в электронные сведения, указанные в подпункте 3 пункта 3 раздела 1;</w:t>
      </w:r>
    </w:p>
    <w:p w:rsidR="009A45E7" w:rsidRPr="009A45E7" w:rsidRDefault="009A45E7" w:rsidP="009A45E7">
      <w:pPr>
        <w:shd w:val="clear" w:color="auto" w:fill="FFFFFF"/>
        <w:jc w:val="both"/>
        <w:textAlignment w:val="baseline"/>
        <w:rPr>
          <w:spacing w:val="2"/>
          <w:lang w:eastAsia="en-US"/>
        </w:rPr>
      </w:pPr>
      <w:proofErr w:type="gramStart"/>
      <w:r w:rsidRPr="009A45E7">
        <w:rPr>
          <w:spacing w:val="2"/>
          <w:lang w:eastAsia="en-US"/>
        </w:rPr>
        <w:t xml:space="preserve">со дня утраты оснований для предоставления муниципальных услуг, в том числе отмены, приостановления, прекращения срока действия, признания утратившими силу соответствующих нормативны правовых актов (документов), направляет в </w:t>
      </w:r>
      <w:hyperlink r:id="rId18" w:history="1">
        <w:r w:rsidRPr="009A45E7">
          <w:rPr>
            <w:bCs/>
            <w:spacing w:val="15"/>
            <w:shd w:val="clear" w:color="auto" w:fill="FFFFFF"/>
            <w:lang w:eastAsia="en-US"/>
          </w:rPr>
          <w:t>Министерство цифрового развития и связи Новосибирской области</w:t>
        </w:r>
      </w:hyperlink>
      <w:r w:rsidRPr="009A45E7">
        <w:rPr>
          <w:spacing w:val="2"/>
          <w:lang w:eastAsia="en-US"/>
        </w:rPr>
        <w:t xml:space="preserve"> уведомление о необходимости исключения сведений из </w:t>
      </w:r>
      <w:r w:rsidRPr="009A45E7">
        <w:rPr>
          <w:shd w:val="clear" w:color="auto" w:fill="FFFFFF"/>
          <w:lang w:eastAsia="en-US"/>
        </w:rPr>
        <w:t>ГИС РГМУ</w:t>
      </w:r>
      <w:r w:rsidRPr="009A45E7">
        <w:rPr>
          <w:spacing w:val="2"/>
          <w:lang w:eastAsia="en-US"/>
        </w:rPr>
        <w:t xml:space="preserve"> с указанием причин исключения.</w:t>
      </w:r>
      <w:proofErr w:type="gramEnd"/>
    </w:p>
    <w:p w:rsidR="009A45E7" w:rsidRPr="009A45E7" w:rsidRDefault="009A45E7" w:rsidP="009A45E7">
      <w:pPr>
        <w:shd w:val="clear" w:color="auto" w:fill="FFFFFF"/>
        <w:ind w:firstLine="708"/>
        <w:jc w:val="both"/>
        <w:textAlignment w:val="baseline"/>
        <w:rPr>
          <w:spacing w:val="2"/>
          <w:lang w:eastAsia="en-US"/>
        </w:rPr>
      </w:pPr>
      <w:r w:rsidRPr="009A45E7">
        <w:rPr>
          <w:spacing w:val="2"/>
          <w:lang w:eastAsia="en-US"/>
        </w:rPr>
        <w:t xml:space="preserve">6.Глава   назначает ответственных лиц  за заполнение электронных форм в соответствии с пунктами 1- 3 пункта 3 раздела 1 и в течение двух рабочих дней со дня назначения представляет копии соответствующих распоряжений в </w:t>
      </w:r>
      <w:hyperlink r:id="rId19" w:history="1">
        <w:r w:rsidRPr="009A45E7">
          <w:rPr>
            <w:bCs/>
            <w:spacing w:val="18"/>
            <w:shd w:val="clear" w:color="auto" w:fill="FFFFFF"/>
            <w:lang w:eastAsia="en-US"/>
          </w:rPr>
          <w:t>Министерство цифрового развития и связи Новосибирской области</w:t>
        </w:r>
      </w:hyperlink>
      <w:r w:rsidRPr="009A45E7">
        <w:rPr>
          <w:spacing w:val="2"/>
          <w:lang w:eastAsia="en-US"/>
        </w:rPr>
        <w:t>.</w:t>
      </w:r>
    </w:p>
    <w:p w:rsidR="009A45E7" w:rsidRDefault="009A45E7" w:rsidP="009A45E7">
      <w:pPr>
        <w:shd w:val="clear" w:color="auto" w:fill="FFFFFF"/>
        <w:ind w:firstLine="708"/>
        <w:jc w:val="both"/>
        <w:textAlignment w:val="baseline"/>
        <w:rPr>
          <w:spacing w:val="2"/>
          <w:lang w:eastAsia="en-US"/>
        </w:rPr>
      </w:pPr>
      <w:r w:rsidRPr="009A45E7">
        <w:rPr>
          <w:spacing w:val="2"/>
          <w:lang w:eastAsia="en-US"/>
        </w:rPr>
        <w:t xml:space="preserve">7.Получение доступа к </w:t>
      </w:r>
      <w:r w:rsidRPr="009A45E7">
        <w:rPr>
          <w:shd w:val="clear" w:color="auto" w:fill="FFFFFF"/>
          <w:lang w:eastAsia="en-US"/>
        </w:rPr>
        <w:t>ГИС РГМУ</w:t>
      </w:r>
      <w:r w:rsidRPr="009A45E7">
        <w:rPr>
          <w:spacing w:val="2"/>
          <w:lang w:eastAsia="en-US"/>
        </w:rPr>
        <w:t xml:space="preserve"> осуществляет уполномоченный специалист администрации.</w:t>
      </w:r>
    </w:p>
    <w:p w:rsidR="009A45E7" w:rsidRPr="009A45E7" w:rsidRDefault="009A45E7" w:rsidP="009A45E7">
      <w:pPr>
        <w:shd w:val="clear" w:color="auto" w:fill="FFFFFF"/>
        <w:ind w:firstLine="708"/>
        <w:jc w:val="right"/>
        <w:textAlignment w:val="baseline"/>
        <w:rPr>
          <w:kern w:val="2"/>
          <w:lang w:eastAsia="ar-SA"/>
        </w:rPr>
      </w:pPr>
      <w:r w:rsidRPr="009A45E7">
        <w:rPr>
          <w:kern w:val="2"/>
          <w:lang w:eastAsia="ar-SA"/>
        </w:rPr>
        <w:t>Приложение № 1</w:t>
      </w:r>
    </w:p>
    <w:p w:rsidR="009A45E7" w:rsidRPr="009A45E7" w:rsidRDefault="009A45E7" w:rsidP="009A45E7">
      <w:pPr>
        <w:widowControl w:val="0"/>
        <w:suppressAutoHyphens/>
        <w:autoSpaceDE w:val="0"/>
        <w:jc w:val="right"/>
        <w:rPr>
          <w:kern w:val="2"/>
          <w:lang w:eastAsia="ar-SA"/>
        </w:rPr>
      </w:pPr>
      <w:r w:rsidRPr="009A45E7">
        <w:rPr>
          <w:kern w:val="2"/>
          <w:lang w:eastAsia="ar-SA"/>
        </w:rPr>
        <w:t xml:space="preserve">к Порядку формирования </w:t>
      </w:r>
    </w:p>
    <w:p w:rsidR="009A45E7" w:rsidRPr="009A45E7" w:rsidRDefault="009A45E7" w:rsidP="009A45E7">
      <w:pPr>
        <w:widowControl w:val="0"/>
        <w:suppressAutoHyphens/>
        <w:autoSpaceDE w:val="0"/>
        <w:jc w:val="right"/>
        <w:rPr>
          <w:kern w:val="2"/>
          <w:lang w:eastAsia="ar-SA"/>
        </w:rPr>
      </w:pPr>
      <w:r w:rsidRPr="009A45E7">
        <w:rPr>
          <w:kern w:val="2"/>
          <w:lang w:eastAsia="ar-SA"/>
        </w:rPr>
        <w:t>и ведения реестра муниципальных  услуг (функций)</w:t>
      </w:r>
    </w:p>
    <w:p w:rsidR="009A45E7" w:rsidRPr="009A45E7" w:rsidRDefault="009A45E7" w:rsidP="009A45E7">
      <w:pPr>
        <w:widowControl w:val="0"/>
        <w:suppressAutoHyphens/>
        <w:autoSpaceDE w:val="0"/>
        <w:jc w:val="right"/>
        <w:rPr>
          <w:lang w:eastAsia="en-US"/>
        </w:rPr>
      </w:pPr>
      <w:r w:rsidRPr="009A45E7">
        <w:rPr>
          <w:spacing w:val="2"/>
          <w:lang w:eastAsia="en-US"/>
        </w:rPr>
        <w:t>Болтовского сельсовета Сузунского  района</w:t>
      </w:r>
      <w:r w:rsidRPr="009A45E7">
        <w:rPr>
          <w:lang w:eastAsia="en-US"/>
        </w:rPr>
        <w:t xml:space="preserve"> </w:t>
      </w:r>
    </w:p>
    <w:p w:rsidR="009A45E7" w:rsidRPr="009A45E7" w:rsidRDefault="009A45E7" w:rsidP="009A45E7">
      <w:pPr>
        <w:widowControl w:val="0"/>
        <w:suppressAutoHyphens/>
        <w:autoSpaceDE w:val="0"/>
        <w:jc w:val="right"/>
        <w:rPr>
          <w:lang w:eastAsia="en-US"/>
        </w:rPr>
      </w:pPr>
      <w:r w:rsidRPr="009A45E7">
        <w:rPr>
          <w:lang w:eastAsia="en-US"/>
        </w:rPr>
        <w:t xml:space="preserve"> Новосибирской области</w:t>
      </w:r>
    </w:p>
    <w:p w:rsidR="009A45E7" w:rsidRPr="009A45E7" w:rsidRDefault="009A45E7" w:rsidP="009A45E7">
      <w:pPr>
        <w:widowControl w:val="0"/>
        <w:suppressAutoHyphens/>
        <w:autoSpaceDE w:val="0"/>
        <w:jc w:val="right"/>
        <w:rPr>
          <w:lang w:eastAsia="en-US"/>
        </w:rPr>
      </w:pPr>
    </w:p>
    <w:p w:rsidR="009A45E7" w:rsidRPr="009A45E7" w:rsidRDefault="009A45E7" w:rsidP="009A45E7">
      <w:pPr>
        <w:widowControl w:val="0"/>
        <w:suppressAutoHyphens/>
        <w:autoSpaceDE w:val="0"/>
        <w:jc w:val="right"/>
        <w:rPr>
          <w:lang w:eastAsia="en-US"/>
        </w:rPr>
      </w:pPr>
    </w:p>
    <w:p w:rsidR="009A45E7" w:rsidRPr="009A45E7" w:rsidRDefault="009A45E7" w:rsidP="009A45E7">
      <w:pPr>
        <w:autoSpaceDE w:val="0"/>
        <w:autoSpaceDN w:val="0"/>
        <w:adjustRightInd w:val="0"/>
        <w:jc w:val="center"/>
        <w:rPr>
          <w:lang w:eastAsia="en-US"/>
        </w:rPr>
      </w:pPr>
      <w:r w:rsidRPr="009A45E7">
        <w:rPr>
          <w:lang w:eastAsia="en-US"/>
        </w:rPr>
        <w:t>ПЕРЕЧЕНЬ</w:t>
      </w:r>
    </w:p>
    <w:p w:rsidR="009A45E7" w:rsidRPr="009A45E7" w:rsidRDefault="009A45E7" w:rsidP="009A45E7">
      <w:pPr>
        <w:autoSpaceDE w:val="0"/>
        <w:autoSpaceDN w:val="0"/>
        <w:adjustRightInd w:val="0"/>
        <w:jc w:val="center"/>
        <w:rPr>
          <w:lang w:eastAsia="en-US"/>
        </w:rPr>
      </w:pPr>
      <w:r w:rsidRPr="009A45E7">
        <w:rPr>
          <w:lang w:eastAsia="en-US"/>
        </w:rPr>
        <w:t>муниципальных услуг, предоставляемых</w:t>
      </w:r>
    </w:p>
    <w:p w:rsidR="009A45E7" w:rsidRPr="009A45E7" w:rsidRDefault="009A45E7" w:rsidP="009A45E7">
      <w:pPr>
        <w:widowControl w:val="0"/>
        <w:suppressAutoHyphens/>
        <w:autoSpaceDE w:val="0"/>
        <w:jc w:val="center"/>
        <w:rPr>
          <w:lang w:eastAsia="en-US"/>
        </w:rPr>
      </w:pPr>
      <w:r w:rsidRPr="009A45E7">
        <w:rPr>
          <w:kern w:val="2"/>
          <w:lang w:eastAsia="ar-SA"/>
        </w:rPr>
        <w:t xml:space="preserve">администрацией </w:t>
      </w:r>
      <w:r w:rsidRPr="009A45E7">
        <w:rPr>
          <w:spacing w:val="2"/>
          <w:lang w:eastAsia="en-US"/>
        </w:rPr>
        <w:t xml:space="preserve">Болтовского сельсовета Сузунского  </w:t>
      </w:r>
      <w:r w:rsidRPr="009A45E7">
        <w:rPr>
          <w:lang w:eastAsia="en-US"/>
        </w:rPr>
        <w:t>района Новосибирской области</w:t>
      </w:r>
    </w:p>
    <w:p w:rsidR="009A45E7" w:rsidRPr="009A45E7" w:rsidRDefault="009A45E7" w:rsidP="009A45E7">
      <w:pPr>
        <w:autoSpaceDE w:val="0"/>
        <w:autoSpaceDN w:val="0"/>
        <w:adjustRightInd w:val="0"/>
        <w:ind w:firstLine="540"/>
        <w:jc w:val="both"/>
        <w:rPr>
          <w:lang w:eastAsia="en-US"/>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66"/>
        <w:gridCol w:w="4458"/>
        <w:gridCol w:w="4536"/>
      </w:tblGrid>
      <w:tr w:rsidR="009A45E7" w:rsidRPr="009A45E7" w:rsidTr="001E5392">
        <w:trPr>
          <w:trHeight w:val="1028"/>
        </w:trPr>
        <w:tc>
          <w:tcPr>
            <w:tcW w:w="56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r w:rsidRPr="009A45E7">
              <w:rPr>
                <w:lang w:eastAsia="en-US"/>
              </w:rPr>
              <w:t xml:space="preserve">N </w:t>
            </w:r>
            <w:proofErr w:type="gramStart"/>
            <w:r w:rsidRPr="009A45E7">
              <w:rPr>
                <w:lang w:eastAsia="en-US"/>
              </w:rPr>
              <w:t>п</w:t>
            </w:r>
            <w:proofErr w:type="gramEnd"/>
            <w:r w:rsidRPr="009A45E7">
              <w:rPr>
                <w:lang w:eastAsia="en-US"/>
              </w:rPr>
              <w:t>/п</w:t>
            </w:r>
          </w:p>
        </w:tc>
        <w:tc>
          <w:tcPr>
            <w:tcW w:w="4458"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widowControl w:val="0"/>
              <w:suppressAutoHyphens/>
              <w:autoSpaceDE w:val="0"/>
              <w:jc w:val="center"/>
              <w:rPr>
                <w:lang w:eastAsia="en-US"/>
              </w:rPr>
            </w:pPr>
            <w:r w:rsidRPr="009A45E7">
              <w:rPr>
                <w:lang w:eastAsia="en-US"/>
              </w:rPr>
              <w:t xml:space="preserve">Наименование муниципальной услуги </w:t>
            </w:r>
          </w:p>
          <w:p w:rsidR="009A45E7" w:rsidRPr="009A45E7" w:rsidRDefault="009A45E7" w:rsidP="009A45E7">
            <w:pPr>
              <w:autoSpaceDE w:val="0"/>
              <w:autoSpaceDN w:val="0"/>
              <w:adjustRightInd w:val="0"/>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9A45E7" w:rsidRPr="009A45E7" w:rsidRDefault="009A45E7" w:rsidP="001E5392">
            <w:pPr>
              <w:jc w:val="center"/>
              <w:rPr>
                <w:lang w:eastAsia="en-US"/>
              </w:rPr>
            </w:pPr>
            <w:r w:rsidRPr="009A45E7">
              <w:rPr>
                <w:lang w:eastAsia="en-US"/>
              </w:rPr>
              <w:t>Нормативный правовой акт, регулирующий исполнение муниципальной услуги</w:t>
            </w:r>
          </w:p>
        </w:tc>
      </w:tr>
      <w:tr w:rsidR="009A45E7" w:rsidRPr="009A45E7" w:rsidTr="001E5392">
        <w:tc>
          <w:tcPr>
            <w:tcW w:w="56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r w:rsidRPr="009A45E7">
              <w:rPr>
                <w:lang w:eastAsia="en-US"/>
              </w:rPr>
              <w:t>1</w:t>
            </w:r>
          </w:p>
        </w:tc>
        <w:tc>
          <w:tcPr>
            <w:tcW w:w="4458"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r w:rsidRPr="009A45E7">
              <w:rPr>
                <w:lang w:eastAsia="en-US"/>
              </w:rPr>
              <w:t>2</w:t>
            </w:r>
          </w:p>
        </w:tc>
        <w:tc>
          <w:tcPr>
            <w:tcW w:w="453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r w:rsidRPr="009A45E7">
              <w:rPr>
                <w:lang w:eastAsia="en-US"/>
              </w:rPr>
              <w:t>4</w:t>
            </w:r>
          </w:p>
        </w:tc>
      </w:tr>
      <w:tr w:rsidR="009A45E7" w:rsidRPr="009A45E7" w:rsidTr="001E5392">
        <w:tc>
          <w:tcPr>
            <w:tcW w:w="9560" w:type="dxa"/>
            <w:gridSpan w:val="3"/>
            <w:tcBorders>
              <w:top w:val="single" w:sz="4" w:space="0" w:color="auto"/>
              <w:left w:val="single" w:sz="4" w:space="0" w:color="auto"/>
              <w:bottom w:val="single" w:sz="4" w:space="0" w:color="auto"/>
              <w:right w:val="single" w:sz="4" w:space="0" w:color="auto"/>
            </w:tcBorders>
          </w:tcPr>
          <w:p w:rsidR="009A45E7" w:rsidRPr="009A45E7" w:rsidRDefault="009A45E7" w:rsidP="009A45E7">
            <w:pPr>
              <w:numPr>
                <w:ilvl w:val="0"/>
                <w:numId w:val="5"/>
              </w:numPr>
              <w:autoSpaceDE w:val="0"/>
              <w:autoSpaceDN w:val="0"/>
              <w:adjustRightInd w:val="0"/>
              <w:jc w:val="center"/>
              <w:rPr>
                <w:lang w:eastAsia="en-US"/>
              </w:rPr>
            </w:pPr>
            <w:r w:rsidRPr="009A45E7">
              <w:rPr>
                <w:lang w:eastAsia="en-US"/>
              </w:rPr>
              <w:t>В сфере</w:t>
            </w:r>
          </w:p>
        </w:tc>
      </w:tr>
      <w:tr w:rsidR="009A45E7" w:rsidRPr="009A45E7" w:rsidTr="001E5392">
        <w:tc>
          <w:tcPr>
            <w:tcW w:w="56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r w:rsidRPr="009A45E7">
              <w:rPr>
                <w:lang w:eastAsia="en-US"/>
              </w:rPr>
              <w:t>1.1</w:t>
            </w:r>
          </w:p>
        </w:tc>
        <w:tc>
          <w:tcPr>
            <w:tcW w:w="4458"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p>
        </w:tc>
      </w:tr>
      <w:tr w:rsidR="009A45E7" w:rsidRPr="009A45E7" w:rsidTr="001E5392">
        <w:tc>
          <w:tcPr>
            <w:tcW w:w="56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r w:rsidRPr="009A45E7">
              <w:rPr>
                <w:lang w:eastAsia="en-US"/>
              </w:rPr>
              <w:t>1.2</w:t>
            </w:r>
          </w:p>
        </w:tc>
        <w:tc>
          <w:tcPr>
            <w:tcW w:w="4458"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p>
        </w:tc>
      </w:tr>
      <w:tr w:rsidR="009A45E7" w:rsidRPr="009A45E7" w:rsidTr="001E5392">
        <w:tc>
          <w:tcPr>
            <w:tcW w:w="56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r w:rsidRPr="009A45E7">
              <w:rPr>
                <w:lang w:eastAsia="en-US"/>
              </w:rPr>
              <w:t>1.3</w:t>
            </w:r>
          </w:p>
        </w:tc>
        <w:tc>
          <w:tcPr>
            <w:tcW w:w="4458"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p>
        </w:tc>
      </w:tr>
      <w:tr w:rsidR="009A45E7" w:rsidRPr="009A45E7" w:rsidTr="001E5392">
        <w:tc>
          <w:tcPr>
            <w:tcW w:w="9560" w:type="dxa"/>
            <w:gridSpan w:val="3"/>
            <w:tcBorders>
              <w:top w:val="single" w:sz="4" w:space="0" w:color="auto"/>
              <w:left w:val="single" w:sz="4" w:space="0" w:color="auto"/>
              <w:bottom w:val="single" w:sz="4" w:space="0" w:color="auto"/>
              <w:right w:val="single" w:sz="4" w:space="0" w:color="auto"/>
            </w:tcBorders>
          </w:tcPr>
          <w:p w:rsidR="009A45E7" w:rsidRPr="009A45E7" w:rsidRDefault="009A45E7" w:rsidP="009A45E7">
            <w:pPr>
              <w:numPr>
                <w:ilvl w:val="0"/>
                <w:numId w:val="5"/>
              </w:numPr>
              <w:autoSpaceDE w:val="0"/>
              <w:autoSpaceDN w:val="0"/>
              <w:adjustRightInd w:val="0"/>
              <w:jc w:val="center"/>
              <w:rPr>
                <w:lang w:eastAsia="en-US"/>
              </w:rPr>
            </w:pPr>
            <w:r w:rsidRPr="009A45E7">
              <w:rPr>
                <w:lang w:eastAsia="en-US"/>
              </w:rPr>
              <w:t>В сфере</w:t>
            </w:r>
          </w:p>
        </w:tc>
      </w:tr>
      <w:tr w:rsidR="009A45E7" w:rsidRPr="009A45E7" w:rsidTr="001E5392">
        <w:tc>
          <w:tcPr>
            <w:tcW w:w="56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r w:rsidRPr="009A45E7">
              <w:rPr>
                <w:lang w:eastAsia="en-US"/>
              </w:rPr>
              <w:lastRenderedPageBreak/>
              <w:t>2.1</w:t>
            </w:r>
          </w:p>
        </w:tc>
        <w:tc>
          <w:tcPr>
            <w:tcW w:w="4458"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p>
        </w:tc>
      </w:tr>
      <w:tr w:rsidR="009A45E7" w:rsidRPr="009A45E7" w:rsidTr="001E5392">
        <w:tc>
          <w:tcPr>
            <w:tcW w:w="56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r w:rsidRPr="009A45E7">
              <w:rPr>
                <w:lang w:eastAsia="en-US"/>
              </w:rPr>
              <w:t>2.2</w:t>
            </w:r>
          </w:p>
        </w:tc>
        <w:tc>
          <w:tcPr>
            <w:tcW w:w="4458"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p>
        </w:tc>
      </w:tr>
      <w:tr w:rsidR="009A45E7" w:rsidRPr="009A45E7" w:rsidTr="001E5392">
        <w:tc>
          <w:tcPr>
            <w:tcW w:w="56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r w:rsidRPr="009A45E7">
              <w:rPr>
                <w:lang w:eastAsia="en-US"/>
              </w:rPr>
              <w:t>2.3</w:t>
            </w:r>
          </w:p>
        </w:tc>
        <w:tc>
          <w:tcPr>
            <w:tcW w:w="4458"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9A45E7" w:rsidRPr="009A45E7" w:rsidRDefault="009A45E7" w:rsidP="009A45E7">
            <w:pPr>
              <w:autoSpaceDE w:val="0"/>
              <w:autoSpaceDN w:val="0"/>
              <w:adjustRightInd w:val="0"/>
              <w:jc w:val="center"/>
              <w:rPr>
                <w:lang w:eastAsia="en-US"/>
              </w:rPr>
            </w:pPr>
          </w:p>
        </w:tc>
      </w:tr>
    </w:tbl>
    <w:p w:rsidR="009A45E7" w:rsidRPr="009A45E7" w:rsidRDefault="009A45E7" w:rsidP="009A45E7">
      <w:pPr>
        <w:autoSpaceDE w:val="0"/>
        <w:autoSpaceDN w:val="0"/>
        <w:adjustRightInd w:val="0"/>
        <w:ind w:firstLine="540"/>
        <w:jc w:val="both"/>
        <w:rPr>
          <w:lang w:eastAsia="en-US"/>
        </w:rPr>
      </w:pPr>
    </w:p>
    <w:p w:rsidR="009A45E7" w:rsidRPr="009A45E7" w:rsidRDefault="009A45E7" w:rsidP="009A45E7">
      <w:pPr>
        <w:autoSpaceDE w:val="0"/>
        <w:autoSpaceDN w:val="0"/>
        <w:adjustRightInd w:val="0"/>
        <w:ind w:firstLine="540"/>
        <w:jc w:val="both"/>
        <w:rPr>
          <w:lang w:eastAsia="en-US"/>
        </w:rPr>
      </w:pPr>
    </w:p>
    <w:p w:rsidR="009A45E7" w:rsidRPr="009A45E7" w:rsidRDefault="009A45E7" w:rsidP="009A45E7">
      <w:pPr>
        <w:autoSpaceDE w:val="0"/>
        <w:autoSpaceDN w:val="0"/>
        <w:adjustRightInd w:val="0"/>
        <w:jc w:val="right"/>
        <w:outlineLvl w:val="0"/>
        <w:rPr>
          <w:lang w:eastAsia="en-US"/>
        </w:rPr>
      </w:pPr>
      <w:r w:rsidRPr="009A45E7">
        <w:rPr>
          <w:lang w:eastAsia="en-US"/>
        </w:rPr>
        <w:t>Приложение № 2</w:t>
      </w:r>
    </w:p>
    <w:p w:rsidR="009A45E7" w:rsidRPr="009A45E7" w:rsidRDefault="009A45E7" w:rsidP="009A45E7">
      <w:pPr>
        <w:autoSpaceDE w:val="0"/>
        <w:autoSpaceDN w:val="0"/>
        <w:adjustRightInd w:val="0"/>
        <w:jc w:val="right"/>
        <w:rPr>
          <w:lang w:eastAsia="en-US"/>
        </w:rPr>
      </w:pPr>
      <w:r w:rsidRPr="009A45E7">
        <w:rPr>
          <w:lang w:eastAsia="en-US"/>
        </w:rPr>
        <w:t>к Порядку</w:t>
      </w:r>
    </w:p>
    <w:p w:rsidR="009A45E7" w:rsidRPr="009A45E7" w:rsidRDefault="009A45E7" w:rsidP="009A45E7">
      <w:pPr>
        <w:autoSpaceDE w:val="0"/>
        <w:autoSpaceDN w:val="0"/>
        <w:adjustRightInd w:val="0"/>
        <w:jc w:val="right"/>
        <w:rPr>
          <w:lang w:eastAsia="en-US"/>
        </w:rPr>
      </w:pPr>
      <w:r w:rsidRPr="009A45E7">
        <w:rPr>
          <w:lang w:eastAsia="en-US"/>
        </w:rPr>
        <w:t>формирования и ведения реестра</w:t>
      </w:r>
    </w:p>
    <w:p w:rsidR="009A45E7" w:rsidRPr="009A45E7" w:rsidRDefault="009A45E7" w:rsidP="009A45E7">
      <w:pPr>
        <w:autoSpaceDE w:val="0"/>
        <w:autoSpaceDN w:val="0"/>
        <w:adjustRightInd w:val="0"/>
        <w:jc w:val="right"/>
        <w:rPr>
          <w:lang w:eastAsia="en-US"/>
        </w:rPr>
      </w:pPr>
      <w:r w:rsidRPr="009A45E7">
        <w:rPr>
          <w:lang w:eastAsia="en-US"/>
        </w:rPr>
        <w:t>муниципальных услуг (функций)</w:t>
      </w:r>
    </w:p>
    <w:p w:rsidR="009A45E7" w:rsidRPr="009A45E7" w:rsidRDefault="009A45E7" w:rsidP="009A45E7">
      <w:pPr>
        <w:widowControl w:val="0"/>
        <w:suppressAutoHyphens/>
        <w:autoSpaceDE w:val="0"/>
        <w:jc w:val="right"/>
        <w:rPr>
          <w:lang w:eastAsia="en-US"/>
        </w:rPr>
      </w:pPr>
      <w:r w:rsidRPr="009A45E7">
        <w:rPr>
          <w:spacing w:val="2"/>
          <w:lang w:eastAsia="en-US"/>
        </w:rPr>
        <w:t xml:space="preserve">Болтовского сельсовета Сузунского  района </w:t>
      </w:r>
      <w:r w:rsidRPr="009A45E7">
        <w:rPr>
          <w:lang w:eastAsia="en-US"/>
        </w:rPr>
        <w:t xml:space="preserve"> </w:t>
      </w:r>
    </w:p>
    <w:p w:rsidR="009A45E7" w:rsidRPr="009A45E7" w:rsidRDefault="009A45E7" w:rsidP="009A45E7">
      <w:pPr>
        <w:widowControl w:val="0"/>
        <w:suppressAutoHyphens/>
        <w:autoSpaceDE w:val="0"/>
        <w:jc w:val="right"/>
        <w:rPr>
          <w:lang w:eastAsia="en-US"/>
        </w:rPr>
      </w:pPr>
      <w:r w:rsidRPr="009A45E7">
        <w:rPr>
          <w:lang w:eastAsia="en-US"/>
        </w:rPr>
        <w:t>Новосибирской области</w:t>
      </w:r>
    </w:p>
    <w:p w:rsidR="009A45E7" w:rsidRPr="009A45E7" w:rsidRDefault="009A45E7" w:rsidP="009A45E7">
      <w:pPr>
        <w:autoSpaceDE w:val="0"/>
        <w:autoSpaceDN w:val="0"/>
        <w:adjustRightInd w:val="0"/>
        <w:ind w:firstLine="540"/>
        <w:jc w:val="both"/>
        <w:rPr>
          <w:lang w:eastAsia="en-US"/>
        </w:rPr>
      </w:pPr>
    </w:p>
    <w:p w:rsidR="009A45E7" w:rsidRPr="009A45E7" w:rsidRDefault="009A45E7" w:rsidP="009A45E7">
      <w:pPr>
        <w:autoSpaceDE w:val="0"/>
        <w:autoSpaceDN w:val="0"/>
        <w:adjustRightInd w:val="0"/>
        <w:ind w:firstLine="540"/>
        <w:jc w:val="both"/>
        <w:rPr>
          <w:lang w:eastAsia="en-US"/>
        </w:rPr>
      </w:pPr>
    </w:p>
    <w:p w:rsidR="009A45E7" w:rsidRPr="009A45E7" w:rsidRDefault="009A45E7" w:rsidP="009A45E7">
      <w:pPr>
        <w:autoSpaceDE w:val="0"/>
        <w:autoSpaceDN w:val="0"/>
        <w:adjustRightInd w:val="0"/>
        <w:jc w:val="center"/>
        <w:rPr>
          <w:lang w:eastAsia="en-US"/>
        </w:rPr>
      </w:pPr>
      <w:r w:rsidRPr="009A45E7">
        <w:rPr>
          <w:lang w:eastAsia="en-US"/>
        </w:rPr>
        <w:t>ПЕРЕЧЕНЬ</w:t>
      </w:r>
    </w:p>
    <w:p w:rsidR="009A45E7" w:rsidRPr="009A45E7" w:rsidRDefault="009A45E7" w:rsidP="009A45E7">
      <w:pPr>
        <w:autoSpaceDE w:val="0"/>
        <w:autoSpaceDN w:val="0"/>
        <w:adjustRightInd w:val="0"/>
        <w:ind w:firstLine="540"/>
        <w:jc w:val="both"/>
        <w:rPr>
          <w:lang w:eastAsia="en-US"/>
        </w:rPr>
      </w:pPr>
      <w:r w:rsidRPr="009A45E7">
        <w:rPr>
          <w:bCs/>
          <w:spacing w:val="-3"/>
          <w:lang w:eastAsia="en-US"/>
        </w:rPr>
        <w:t xml:space="preserve">услуг, </w:t>
      </w:r>
      <w:r w:rsidRPr="009A45E7">
        <w:rPr>
          <w:lang w:eastAsia="en-US"/>
        </w:rPr>
        <w:t>которые являются необходимыми и обязательными для предоставления муниципальных услуг администрацией и включенных в перечень, утвержденный решением Совета депутатов</w:t>
      </w:r>
    </w:p>
    <w:p w:rsidR="009A45E7" w:rsidRPr="009A45E7" w:rsidRDefault="009A45E7" w:rsidP="009A45E7">
      <w:pPr>
        <w:autoSpaceDE w:val="0"/>
        <w:autoSpaceDN w:val="0"/>
        <w:adjustRightInd w:val="0"/>
        <w:ind w:firstLine="540"/>
        <w:jc w:val="both"/>
        <w:rPr>
          <w:lang w:eastAsia="en-US"/>
        </w:rPr>
      </w:pPr>
    </w:p>
    <w:p w:rsidR="009A45E7" w:rsidRPr="009A45E7" w:rsidRDefault="009A45E7" w:rsidP="009A45E7">
      <w:pPr>
        <w:ind w:firstLine="709"/>
        <w:jc w:val="both"/>
        <w:rPr>
          <w:rFonts w:eastAsia="Times New Roman"/>
          <w:color w:val="000000"/>
        </w:rPr>
      </w:pPr>
      <w:r w:rsidRPr="009A45E7">
        <w:rPr>
          <w:rFonts w:eastAsia="Times New Roman"/>
          <w:color w:val="000000"/>
        </w:rPr>
        <w:t> </w:t>
      </w:r>
    </w:p>
    <w:tbl>
      <w:tblPr>
        <w:tblW w:w="0" w:type="auto"/>
        <w:tblCellMar>
          <w:left w:w="0" w:type="dxa"/>
          <w:right w:w="0" w:type="dxa"/>
        </w:tblCellMar>
        <w:tblLook w:val="04A0" w:firstRow="1" w:lastRow="0" w:firstColumn="1" w:lastColumn="0" w:noHBand="0" w:noVBand="1"/>
      </w:tblPr>
      <w:tblGrid>
        <w:gridCol w:w="568"/>
        <w:gridCol w:w="8910"/>
      </w:tblGrid>
      <w:tr w:rsidR="009A45E7" w:rsidRPr="009A45E7" w:rsidTr="009A45E7">
        <w:tc>
          <w:tcPr>
            <w:tcW w:w="6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A45E7" w:rsidRPr="009A45E7" w:rsidRDefault="009A45E7" w:rsidP="009A45E7">
            <w:pPr>
              <w:jc w:val="center"/>
              <w:rPr>
                <w:rFonts w:eastAsia="Times New Roman"/>
              </w:rPr>
            </w:pPr>
            <w:r w:rsidRPr="009A45E7">
              <w:rPr>
                <w:rFonts w:eastAsia="Times New Roman"/>
              </w:rPr>
              <w:t xml:space="preserve">№ </w:t>
            </w:r>
            <w:proofErr w:type="gramStart"/>
            <w:r w:rsidRPr="009A45E7">
              <w:rPr>
                <w:rFonts w:eastAsia="Times New Roman"/>
              </w:rPr>
              <w:t>п</w:t>
            </w:r>
            <w:proofErr w:type="gramEnd"/>
            <w:r w:rsidRPr="009A45E7">
              <w:rPr>
                <w:rFonts w:eastAsia="Times New Roman"/>
              </w:rPr>
              <w:t>/п</w:t>
            </w:r>
          </w:p>
        </w:tc>
        <w:tc>
          <w:tcPr>
            <w:tcW w:w="135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A45E7" w:rsidRPr="009A45E7" w:rsidRDefault="009A45E7" w:rsidP="009A45E7">
            <w:pPr>
              <w:jc w:val="center"/>
              <w:rPr>
                <w:rFonts w:eastAsia="Times New Roman"/>
              </w:rPr>
            </w:pPr>
            <w:r w:rsidRPr="009A45E7">
              <w:rPr>
                <w:rFonts w:eastAsia="Times New Roman"/>
              </w:rPr>
              <w:t>Наименование услуги</w:t>
            </w:r>
          </w:p>
        </w:tc>
      </w:tr>
      <w:tr w:rsidR="009A45E7" w:rsidRPr="009A45E7" w:rsidTr="009A45E7">
        <w:tc>
          <w:tcPr>
            <w:tcW w:w="6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A45E7" w:rsidRPr="009A45E7" w:rsidRDefault="009A45E7" w:rsidP="009A45E7">
            <w:pPr>
              <w:ind w:firstLine="709"/>
              <w:jc w:val="center"/>
              <w:rPr>
                <w:rFonts w:eastAsia="Times New Roman"/>
              </w:rPr>
            </w:pPr>
            <w:r w:rsidRPr="009A45E7">
              <w:rPr>
                <w:rFonts w:eastAsia="Times New Roman"/>
              </w:rPr>
              <w:t>1</w:t>
            </w:r>
          </w:p>
        </w:tc>
        <w:tc>
          <w:tcPr>
            <w:tcW w:w="135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A45E7" w:rsidRPr="009A45E7" w:rsidRDefault="009A45E7" w:rsidP="009A45E7">
            <w:pPr>
              <w:ind w:firstLine="709"/>
              <w:jc w:val="center"/>
              <w:rPr>
                <w:rFonts w:eastAsia="Times New Roman"/>
              </w:rPr>
            </w:pPr>
            <w:r w:rsidRPr="009A45E7">
              <w:rPr>
                <w:rFonts w:eastAsia="Times New Roman"/>
              </w:rPr>
              <w:t> </w:t>
            </w:r>
          </w:p>
        </w:tc>
      </w:tr>
    </w:tbl>
    <w:p w:rsidR="009A45E7" w:rsidRPr="009A45E7" w:rsidRDefault="009A45E7" w:rsidP="009A45E7">
      <w:pPr>
        <w:ind w:firstLine="709"/>
        <w:jc w:val="both"/>
        <w:rPr>
          <w:rFonts w:eastAsia="Times New Roman"/>
          <w:color w:val="000000"/>
        </w:rPr>
      </w:pPr>
      <w:r w:rsidRPr="009A45E7">
        <w:rPr>
          <w:rFonts w:eastAsia="Times New Roman"/>
          <w:color w:val="000000"/>
        </w:rPr>
        <w:t> </w:t>
      </w:r>
    </w:p>
    <w:p w:rsidR="009A45E7" w:rsidRPr="009A45E7" w:rsidRDefault="009A45E7" w:rsidP="009A45E7">
      <w:pPr>
        <w:autoSpaceDE w:val="0"/>
        <w:autoSpaceDN w:val="0"/>
        <w:adjustRightInd w:val="0"/>
        <w:jc w:val="right"/>
        <w:outlineLvl w:val="0"/>
        <w:rPr>
          <w:lang w:eastAsia="en-US"/>
        </w:rPr>
      </w:pPr>
    </w:p>
    <w:p w:rsidR="009A45E7" w:rsidRPr="009A45E7" w:rsidRDefault="009A45E7" w:rsidP="009A45E7">
      <w:pPr>
        <w:autoSpaceDE w:val="0"/>
        <w:autoSpaceDN w:val="0"/>
        <w:adjustRightInd w:val="0"/>
        <w:jc w:val="right"/>
        <w:outlineLvl w:val="0"/>
        <w:rPr>
          <w:lang w:eastAsia="en-US"/>
        </w:rPr>
      </w:pPr>
      <w:r w:rsidRPr="009A45E7">
        <w:rPr>
          <w:lang w:eastAsia="en-US"/>
        </w:rPr>
        <w:t>Приложение № 3</w:t>
      </w:r>
    </w:p>
    <w:p w:rsidR="009A45E7" w:rsidRPr="009A45E7" w:rsidRDefault="009A45E7" w:rsidP="009A45E7">
      <w:pPr>
        <w:autoSpaceDE w:val="0"/>
        <w:autoSpaceDN w:val="0"/>
        <w:adjustRightInd w:val="0"/>
        <w:jc w:val="right"/>
        <w:rPr>
          <w:lang w:eastAsia="en-US"/>
        </w:rPr>
      </w:pPr>
      <w:r w:rsidRPr="009A45E7">
        <w:rPr>
          <w:lang w:eastAsia="en-US"/>
        </w:rPr>
        <w:t>к Порядку</w:t>
      </w:r>
    </w:p>
    <w:p w:rsidR="009A45E7" w:rsidRPr="009A45E7" w:rsidRDefault="009A45E7" w:rsidP="009A45E7">
      <w:pPr>
        <w:autoSpaceDE w:val="0"/>
        <w:autoSpaceDN w:val="0"/>
        <w:adjustRightInd w:val="0"/>
        <w:jc w:val="right"/>
        <w:rPr>
          <w:lang w:eastAsia="en-US"/>
        </w:rPr>
      </w:pPr>
      <w:r w:rsidRPr="009A45E7">
        <w:rPr>
          <w:lang w:eastAsia="en-US"/>
        </w:rPr>
        <w:t>формирования и ведения реестра</w:t>
      </w:r>
    </w:p>
    <w:p w:rsidR="009A45E7" w:rsidRPr="009A45E7" w:rsidRDefault="009A45E7" w:rsidP="009A45E7">
      <w:pPr>
        <w:autoSpaceDE w:val="0"/>
        <w:autoSpaceDN w:val="0"/>
        <w:adjustRightInd w:val="0"/>
        <w:jc w:val="right"/>
        <w:rPr>
          <w:lang w:eastAsia="en-US"/>
        </w:rPr>
      </w:pPr>
      <w:r w:rsidRPr="009A45E7">
        <w:rPr>
          <w:lang w:eastAsia="en-US"/>
        </w:rPr>
        <w:t>муниципальных услуг (функций)</w:t>
      </w:r>
    </w:p>
    <w:p w:rsidR="009A45E7" w:rsidRPr="009A45E7" w:rsidRDefault="009A45E7" w:rsidP="009A45E7">
      <w:pPr>
        <w:widowControl w:val="0"/>
        <w:suppressAutoHyphens/>
        <w:autoSpaceDE w:val="0"/>
        <w:jc w:val="right"/>
        <w:rPr>
          <w:lang w:eastAsia="en-US"/>
        </w:rPr>
      </w:pPr>
      <w:r w:rsidRPr="009A45E7">
        <w:rPr>
          <w:spacing w:val="2"/>
          <w:lang w:eastAsia="en-US"/>
        </w:rPr>
        <w:t xml:space="preserve">Болтовского сельсовета Сузунского района </w:t>
      </w:r>
      <w:r w:rsidRPr="009A45E7">
        <w:rPr>
          <w:lang w:eastAsia="en-US"/>
        </w:rPr>
        <w:t xml:space="preserve"> </w:t>
      </w:r>
    </w:p>
    <w:p w:rsidR="009A45E7" w:rsidRPr="009A45E7" w:rsidRDefault="009A45E7" w:rsidP="009A45E7">
      <w:pPr>
        <w:widowControl w:val="0"/>
        <w:suppressAutoHyphens/>
        <w:autoSpaceDE w:val="0"/>
        <w:jc w:val="right"/>
        <w:rPr>
          <w:lang w:eastAsia="en-US"/>
        </w:rPr>
      </w:pPr>
      <w:r w:rsidRPr="009A45E7">
        <w:rPr>
          <w:lang w:eastAsia="en-US"/>
        </w:rPr>
        <w:t>Новосибирской области</w:t>
      </w:r>
    </w:p>
    <w:p w:rsidR="009A45E7" w:rsidRPr="009A45E7" w:rsidRDefault="009A45E7" w:rsidP="009A45E7">
      <w:pPr>
        <w:autoSpaceDE w:val="0"/>
        <w:autoSpaceDN w:val="0"/>
        <w:adjustRightInd w:val="0"/>
        <w:jc w:val="center"/>
        <w:rPr>
          <w:lang w:eastAsia="en-US"/>
        </w:rPr>
      </w:pPr>
    </w:p>
    <w:p w:rsidR="009A45E7" w:rsidRPr="009A45E7" w:rsidRDefault="009A45E7" w:rsidP="009A45E7">
      <w:pPr>
        <w:autoSpaceDE w:val="0"/>
        <w:autoSpaceDN w:val="0"/>
        <w:adjustRightInd w:val="0"/>
        <w:jc w:val="center"/>
        <w:rPr>
          <w:lang w:eastAsia="en-US"/>
        </w:rPr>
      </w:pPr>
    </w:p>
    <w:p w:rsidR="009A45E7" w:rsidRPr="009A45E7" w:rsidRDefault="009A45E7" w:rsidP="009A45E7">
      <w:pPr>
        <w:autoSpaceDE w:val="0"/>
        <w:autoSpaceDN w:val="0"/>
        <w:adjustRightInd w:val="0"/>
        <w:jc w:val="center"/>
        <w:rPr>
          <w:lang w:eastAsia="en-US"/>
        </w:rPr>
      </w:pPr>
      <w:r w:rsidRPr="009A45E7">
        <w:rPr>
          <w:lang w:eastAsia="en-US"/>
        </w:rPr>
        <w:t>ПЕРЕЧЕНЬ</w:t>
      </w:r>
    </w:p>
    <w:p w:rsidR="009A45E7" w:rsidRPr="009A45E7" w:rsidRDefault="009A45E7" w:rsidP="009A45E7">
      <w:pPr>
        <w:autoSpaceDE w:val="0"/>
        <w:autoSpaceDN w:val="0"/>
        <w:adjustRightInd w:val="0"/>
        <w:ind w:firstLine="540"/>
        <w:jc w:val="both"/>
        <w:rPr>
          <w:lang w:eastAsia="en-US"/>
        </w:rPr>
      </w:pPr>
      <w:proofErr w:type="gramStart"/>
      <w:r w:rsidRPr="009A45E7">
        <w:rPr>
          <w:bCs/>
          <w:spacing w:val="-3"/>
          <w:lang w:eastAsia="en-US"/>
        </w:rPr>
        <w:t xml:space="preserve">услуг, </w:t>
      </w:r>
      <w:r w:rsidRPr="009A45E7">
        <w:rPr>
          <w:lang w:eastAsia="en-US"/>
        </w:rPr>
        <w:t>предоставляемых муниципальными учреждениями и другими организациями, в которых размещается муниципальное задание (заказ), и включенных в перечень, установленный Правительством Российской Федерации, или дополнительный перечень услуг, утвержденный Правительством Новосибирской области, и предоставляемых в электронной форме</w:t>
      </w:r>
      <w:proofErr w:type="gramEnd"/>
    </w:p>
    <w:p w:rsidR="009A45E7" w:rsidRPr="009A45E7" w:rsidRDefault="009A45E7" w:rsidP="009A45E7">
      <w:pPr>
        <w:rPr>
          <w:rFonts w:eastAsia="Times New Roman"/>
        </w:rPr>
      </w:pPr>
    </w:p>
    <w:tbl>
      <w:tblPr>
        <w:tblW w:w="0" w:type="auto"/>
        <w:tblCellMar>
          <w:left w:w="0" w:type="dxa"/>
          <w:right w:w="0" w:type="dxa"/>
        </w:tblCellMar>
        <w:tblLook w:val="04A0" w:firstRow="1" w:lastRow="0" w:firstColumn="1" w:lastColumn="0" w:noHBand="0" w:noVBand="1"/>
      </w:tblPr>
      <w:tblGrid>
        <w:gridCol w:w="737"/>
        <w:gridCol w:w="2760"/>
        <w:gridCol w:w="5981"/>
      </w:tblGrid>
      <w:tr w:rsidR="009A45E7" w:rsidRPr="009A45E7" w:rsidTr="009A45E7">
        <w:tc>
          <w:tcPr>
            <w:tcW w:w="6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A45E7" w:rsidRPr="009A45E7" w:rsidRDefault="009A45E7" w:rsidP="009A45E7">
            <w:pPr>
              <w:jc w:val="center"/>
              <w:rPr>
                <w:rFonts w:eastAsia="Times New Roman"/>
              </w:rPr>
            </w:pPr>
            <w:r w:rsidRPr="009A45E7">
              <w:rPr>
                <w:rFonts w:eastAsia="Times New Roman"/>
              </w:rPr>
              <w:t>№ </w:t>
            </w:r>
            <w:proofErr w:type="gramStart"/>
            <w:r w:rsidRPr="009A45E7">
              <w:rPr>
                <w:rFonts w:eastAsia="Times New Roman"/>
              </w:rPr>
              <w:t>п</w:t>
            </w:r>
            <w:proofErr w:type="gramEnd"/>
            <w:r w:rsidRPr="009A45E7">
              <w:rPr>
                <w:rFonts w:eastAsia="Times New Roman"/>
              </w:rPr>
              <w:t>/п</w:t>
            </w:r>
          </w:p>
        </w:tc>
        <w:tc>
          <w:tcPr>
            <w:tcW w:w="49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A45E7" w:rsidRPr="009A45E7" w:rsidRDefault="009A45E7" w:rsidP="009A45E7">
            <w:pPr>
              <w:jc w:val="center"/>
              <w:rPr>
                <w:rFonts w:eastAsia="Times New Roman"/>
              </w:rPr>
            </w:pPr>
            <w:r w:rsidRPr="009A45E7">
              <w:rPr>
                <w:rFonts w:eastAsia="Times New Roman"/>
              </w:rPr>
              <w:t>Наименование услуги</w:t>
            </w:r>
          </w:p>
        </w:tc>
        <w:tc>
          <w:tcPr>
            <w:tcW w:w="851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A45E7" w:rsidRPr="009A45E7" w:rsidRDefault="009A45E7" w:rsidP="009A45E7">
            <w:pPr>
              <w:jc w:val="center"/>
              <w:rPr>
                <w:rFonts w:eastAsia="Times New Roman"/>
              </w:rPr>
            </w:pPr>
            <w:r w:rsidRPr="009A45E7">
              <w:rPr>
                <w:rFonts w:eastAsia="Times New Roman"/>
              </w:rPr>
              <w:t>Наименование муниципального учреждения (организации), предоставляющего услугу</w:t>
            </w:r>
          </w:p>
        </w:tc>
      </w:tr>
      <w:tr w:rsidR="009A45E7" w:rsidRPr="009A45E7" w:rsidTr="009A45E7">
        <w:tc>
          <w:tcPr>
            <w:tcW w:w="6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A45E7" w:rsidRPr="009A45E7" w:rsidRDefault="009A45E7" w:rsidP="009A45E7">
            <w:pPr>
              <w:ind w:firstLine="709"/>
              <w:jc w:val="center"/>
              <w:rPr>
                <w:rFonts w:eastAsia="Times New Roman"/>
              </w:rPr>
            </w:pPr>
            <w:r w:rsidRPr="009A45E7">
              <w:rPr>
                <w:rFonts w:eastAsia="Times New Roman"/>
              </w:rPr>
              <w:t>1</w:t>
            </w:r>
          </w:p>
        </w:tc>
        <w:tc>
          <w:tcPr>
            <w:tcW w:w="49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A45E7" w:rsidRPr="009A45E7" w:rsidRDefault="009A45E7" w:rsidP="009A45E7">
            <w:pPr>
              <w:ind w:firstLine="709"/>
              <w:jc w:val="center"/>
              <w:rPr>
                <w:rFonts w:eastAsia="Times New Roman"/>
              </w:rPr>
            </w:pPr>
            <w:r w:rsidRPr="009A45E7">
              <w:rPr>
                <w:rFonts w:eastAsia="Times New Roman"/>
              </w:rPr>
              <w:t> </w:t>
            </w:r>
          </w:p>
        </w:tc>
        <w:tc>
          <w:tcPr>
            <w:tcW w:w="851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A45E7" w:rsidRPr="009A45E7" w:rsidRDefault="009A45E7" w:rsidP="009A45E7">
            <w:pPr>
              <w:ind w:firstLine="709"/>
              <w:jc w:val="center"/>
              <w:rPr>
                <w:rFonts w:eastAsia="Times New Roman"/>
              </w:rPr>
            </w:pPr>
            <w:r w:rsidRPr="009A45E7">
              <w:rPr>
                <w:rFonts w:eastAsia="Times New Roman"/>
              </w:rPr>
              <w:t> </w:t>
            </w:r>
          </w:p>
        </w:tc>
      </w:tr>
    </w:tbl>
    <w:p w:rsidR="009A45E7" w:rsidRPr="009A45E7" w:rsidRDefault="009A45E7" w:rsidP="009A45E7">
      <w:pPr>
        <w:ind w:firstLine="672"/>
        <w:jc w:val="both"/>
        <w:rPr>
          <w:rFonts w:eastAsia="Times New Roman"/>
          <w:color w:val="000000"/>
        </w:rPr>
      </w:pPr>
      <w:r w:rsidRPr="009A45E7">
        <w:rPr>
          <w:rFonts w:eastAsia="Times New Roman"/>
          <w:color w:val="000000"/>
        </w:rPr>
        <w:t> </w:t>
      </w:r>
    </w:p>
    <w:p w:rsidR="009A45E7" w:rsidRPr="009A45E7" w:rsidRDefault="009A45E7" w:rsidP="009A45E7">
      <w:pPr>
        <w:ind w:firstLine="672"/>
        <w:jc w:val="center"/>
        <w:rPr>
          <w:rFonts w:eastAsia="Times New Roman"/>
        </w:rPr>
      </w:pPr>
    </w:p>
    <w:p w:rsidR="009A45E7" w:rsidRPr="009A45E7" w:rsidRDefault="009A45E7" w:rsidP="009A45E7">
      <w:pPr>
        <w:jc w:val="center"/>
        <w:rPr>
          <w:rFonts w:eastAsia="Times New Roman"/>
        </w:rPr>
      </w:pPr>
      <w:r w:rsidRPr="009A45E7">
        <w:rPr>
          <w:rFonts w:eastAsia="Times New Roman"/>
        </w:rPr>
        <w:t>АДМИНИСТРАЦИЯ</w:t>
      </w:r>
    </w:p>
    <w:p w:rsidR="009A45E7" w:rsidRPr="009A45E7" w:rsidRDefault="009A45E7" w:rsidP="009A45E7">
      <w:pPr>
        <w:jc w:val="center"/>
        <w:rPr>
          <w:rFonts w:eastAsia="Times New Roman"/>
        </w:rPr>
      </w:pPr>
      <w:r w:rsidRPr="009A45E7">
        <w:rPr>
          <w:rFonts w:eastAsia="Times New Roman"/>
        </w:rPr>
        <w:t>БОЛТОВСКОГО СЕЛЬСОВЕТА</w:t>
      </w:r>
    </w:p>
    <w:p w:rsidR="009A45E7" w:rsidRPr="009A45E7" w:rsidRDefault="009A45E7" w:rsidP="009A45E7">
      <w:pPr>
        <w:jc w:val="center"/>
        <w:rPr>
          <w:rFonts w:eastAsia="Times New Roman"/>
        </w:rPr>
      </w:pPr>
      <w:r w:rsidRPr="009A45E7">
        <w:rPr>
          <w:rFonts w:eastAsia="Times New Roman"/>
        </w:rPr>
        <w:t>Сузунского района Новосибирской области</w:t>
      </w:r>
    </w:p>
    <w:p w:rsidR="009A45E7" w:rsidRPr="009A45E7" w:rsidRDefault="009A45E7" w:rsidP="009A45E7">
      <w:pPr>
        <w:jc w:val="center"/>
        <w:rPr>
          <w:rFonts w:eastAsia="Times New Roman"/>
        </w:rPr>
      </w:pPr>
    </w:p>
    <w:p w:rsidR="009A45E7" w:rsidRPr="009A45E7" w:rsidRDefault="009A45E7" w:rsidP="009A45E7">
      <w:pPr>
        <w:tabs>
          <w:tab w:val="center" w:pos="-1843"/>
          <w:tab w:val="left" w:pos="-1418"/>
          <w:tab w:val="right" w:pos="11907"/>
        </w:tabs>
        <w:autoSpaceDE w:val="0"/>
        <w:autoSpaceDN w:val="0"/>
        <w:ind w:right="-1"/>
        <w:jc w:val="center"/>
        <w:rPr>
          <w:rFonts w:eastAsia="Times New Roman"/>
        </w:rPr>
      </w:pPr>
      <w:r w:rsidRPr="009A45E7">
        <w:rPr>
          <w:rFonts w:eastAsia="Times New Roman"/>
        </w:rPr>
        <w:t xml:space="preserve">ПОСТАНОВЛЕНИЕ </w:t>
      </w:r>
    </w:p>
    <w:p w:rsidR="009A45E7" w:rsidRPr="009A45E7" w:rsidRDefault="009A45E7" w:rsidP="009A45E7">
      <w:pPr>
        <w:tabs>
          <w:tab w:val="center" w:pos="-1843"/>
          <w:tab w:val="left" w:pos="-1418"/>
          <w:tab w:val="center" w:pos="4677"/>
          <w:tab w:val="right" w:pos="11907"/>
        </w:tabs>
        <w:autoSpaceDE w:val="0"/>
        <w:autoSpaceDN w:val="0"/>
        <w:ind w:right="-1"/>
        <w:rPr>
          <w:rFonts w:eastAsia="Times New Roman"/>
        </w:rPr>
      </w:pPr>
      <w:r w:rsidRPr="009A45E7">
        <w:rPr>
          <w:rFonts w:eastAsia="Times New Roman"/>
        </w:rPr>
        <w:t>29.04.2022 г.                                                                                                      № 46</w:t>
      </w:r>
    </w:p>
    <w:p w:rsidR="009A45E7" w:rsidRPr="009A45E7" w:rsidRDefault="009A45E7" w:rsidP="009A45E7">
      <w:pPr>
        <w:autoSpaceDE w:val="0"/>
        <w:autoSpaceDN w:val="0"/>
        <w:adjustRightInd w:val="0"/>
        <w:jc w:val="center"/>
        <w:rPr>
          <w:rFonts w:eastAsia="Times New Roman"/>
          <w:b/>
        </w:rPr>
      </w:pPr>
    </w:p>
    <w:p w:rsidR="009A45E7" w:rsidRPr="009A45E7" w:rsidRDefault="009A45E7" w:rsidP="009A45E7">
      <w:pPr>
        <w:autoSpaceDE w:val="0"/>
        <w:autoSpaceDN w:val="0"/>
        <w:adjustRightInd w:val="0"/>
        <w:jc w:val="center"/>
        <w:rPr>
          <w:rFonts w:eastAsia="Times New Roman"/>
          <w:b/>
        </w:rPr>
      </w:pPr>
      <w:r w:rsidRPr="009A45E7">
        <w:rPr>
          <w:rFonts w:eastAsia="Times New Roman"/>
          <w:b/>
        </w:rPr>
        <w:lastRenderedPageBreak/>
        <w:t>Об утверждении Порядка проведения антикоррупционной экспертизы</w:t>
      </w:r>
    </w:p>
    <w:p w:rsidR="009A45E7" w:rsidRPr="009A45E7" w:rsidRDefault="009A45E7" w:rsidP="009A45E7">
      <w:pPr>
        <w:autoSpaceDE w:val="0"/>
        <w:autoSpaceDN w:val="0"/>
        <w:adjustRightInd w:val="0"/>
        <w:jc w:val="center"/>
        <w:rPr>
          <w:rFonts w:eastAsia="Times New Roman"/>
          <w:b/>
        </w:rPr>
      </w:pPr>
      <w:r w:rsidRPr="009A45E7">
        <w:rPr>
          <w:rFonts w:eastAsia="Times New Roman"/>
          <w:b/>
        </w:rPr>
        <w:t xml:space="preserve">муниципальных нормативных правовых актов и проектов муниципальных нормативных правовых актов </w:t>
      </w:r>
      <w:r w:rsidRPr="009A45E7">
        <w:rPr>
          <w:rFonts w:eastAsia="Times New Roman"/>
          <w:b/>
          <w:iCs/>
        </w:rPr>
        <w:t xml:space="preserve">в администрации </w:t>
      </w:r>
      <w:r w:rsidRPr="009A45E7">
        <w:rPr>
          <w:rFonts w:eastAsia="Times New Roman"/>
          <w:b/>
        </w:rPr>
        <w:t>Болтовского сельсовета Сузунского района Новосибирской области</w:t>
      </w:r>
    </w:p>
    <w:p w:rsidR="009A45E7" w:rsidRPr="009A45E7" w:rsidRDefault="009A45E7" w:rsidP="009A45E7">
      <w:pPr>
        <w:autoSpaceDE w:val="0"/>
        <w:autoSpaceDN w:val="0"/>
        <w:adjustRightInd w:val="0"/>
        <w:jc w:val="both"/>
        <w:rPr>
          <w:rFonts w:eastAsia="Times New Roman"/>
          <w:b/>
        </w:rPr>
      </w:pPr>
    </w:p>
    <w:p w:rsidR="009A45E7" w:rsidRPr="009A45E7" w:rsidRDefault="009A45E7" w:rsidP="009A45E7">
      <w:pPr>
        <w:tabs>
          <w:tab w:val="left" w:leader="underscore" w:pos="6811"/>
        </w:tabs>
        <w:autoSpaceDE w:val="0"/>
        <w:autoSpaceDN w:val="0"/>
        <w:adjustRightInd w:val="0"/>
        <w:ind w:firstLine="709"/>
        <w:jc w:val="both"/>
        <w:rPr>
          <w:rFonts w:eastAsia="Times New Roman"/>
          <w:bCs/>
          <w:color w:val="000000"/>
          <w:kern w:val="28"/>
        </w:rPr>
      </w:pPr>
      <w:r w:rsidRPr="009A45E7">
        <w:rPr>
          <w:rFonts w:eastAsia="Times New Roman"/>
        </w:rPr>
        <w:t xml:space="preserve">В соответствии с пунктом 3 части 1 статьи 3 Федерального закона                    от 17.07.2009 № 172-ФЗ «Об антикоррупционной экспертизе нормативных правовых актов и проектов нормативных правовых актов», </w:t>
      </w:r>
      <w:hyperlink r:id="rId20" w:history="1">
        <w:r w:rsidRPr="009A45E7">
          <w:rPr>
            <w:rFonts w:eastAsia="Times New Roman"/>
          </w:rPr>
          <w:t>постановлением</w:t>
        </w:r>
      </w:hyperlink>
      <w:r w:rsidRPr="009A45E7">
        <w:rPr>
          <w:rFonts w:eastAsia="Times New Roman"/>
        </w:rPr>
        <w:t xml:space="preserve"> Правительства Российской Федерации от 26.02.2010 № 96 «Об антикоррупционной экспертизе нормативных правовых актов и проектов нормативных правовых актов», администрация  </w:t>
      </w:r>
      <w:r w:rsidRPr="009A45E7">
        <w:rPr>
          <w:rFonts w:eastAsia="Times New Roman"/>
          <w:bCs/>
          <w:color w:val="000000"/>
          <w:kern w:val="28"/>
        </w:rPr>
        <w:t>Болтовского сельсовета Сузунского района Новосибирской области</w:t>
      </w:r>
    </w:p>
    <w:p w:rsidR="009A45E7" w:rsidRPr="009A45E7" w:rsidRDefault="009A45E7" w:rsidP="009A45E7">
      <w:pPr>
        <w:tabs>
          <w:tab w:val="left" w:leader="underscore" w:pos="6811"/>
        </w:tabs>
        <w:autoSpaceDE w:val="0"/>
        <w:autoSpaceDN w:val="0"/>
        <w:adjustRightInd w:val="0"/>
        <w:jc w:val="both"/>
        <w:rPr>
          <w:rFonts w:eastAsia="Times New Roman"/>
          <w:bCs/>
          <w:color w:val="000000"/>
          <w:kern w:val="28"/>
        </w:rPr>
      </w:pPr>
    </w:p>
    <w:p w:rsidR="009A45E7" w:rsidRPr="009A45E7" w:rsidRDefault="009A45E7" w:rsidP="009A45E7">
      <w:pPr>
        <w:widowControl w:val="0"/>
        <w:shd w:val="clear" w:color="auto" w:fill="FFFFFF"/>
        <w:autoSpaceDE w:val="0"/>
        <w:autoSpaceDN w:val="0"/>
        <w:adjustRightInd w:val="0"/>
        <w:jc w:val="both"/>
        <w:rPr>
          <w:rFonts w:eastAsia="Times New Roman"/>
          <w:b/>
          <w:color w:val="000000"/>
        </w:rPr>
      </w:pPr>
      <w:r w:rsidRPr="009A45E7">
        <w:rPr>
          <w:rFonts w:eastAsia="Times New Roman"/>
          <w:b/>
          <w:bCs/>
          <w:color w:val="000000"/>
          <w:kern w:val="28"/>
        </w:rPr>
        <w:t>ПОСТАНОВЛЯЕТ:</w:t>
      </w:r>
    </w:p>
    <w:p w:rsidR="009A45E7" w:rsidRPr="009A45E7" w:rsidRDefault="009A45E7" w:rsidP="009A45E7">
      <w:pPr>
        <w:autoSpaceDE w:val="0"/>
        <w:autoSpaceDN w:val="0"/>
        <w:adjustRightInd w:val="0"/>
        <w:ind w:firstLine="720"/>
        <w:jc w:val="both"/>
        <w:rPr>
          <w:rFonts w:eastAsia="Times New Roman"/>
        </w:rPr>
      </w:pPr>
      <w:r w:rsidRPr="009A45E7">
        <w:rPr>
          <w:rFonts w:eastAsia="Times New Roman"/>
        </w:rPr>
        <w:t xml:space="preserve">1.Утвердить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w:t>
      </w:r>
      <w:r w:rsidRPr="009A45E7">
        <w:rPr>
          <w:rFonts w:eastAsia="Times New Roman"/>
          <w:iCs/>
        </w:rPr>
        <w:t xml:space="preserve">в администрации </w:t>
      </w:r>
      <w:r w:rsidRPr="009A45E7">
        <w:rPr>
          <w:rFonts w:eastAsia="Times New Roman"/>
          <w:bCs/>
          <w:color w:val="000000"/>
          <w:kern w:val="28"/>
        </w:rPr>
        <w:t>Болтовского сельсовета Сузунского района Новосибирской области</w:t>
      </w:r>
      <w:r w:rsidRPr="009A45E7">
        <w:rPr>
          <w:rFonts w:eastAsia="Times New Roman"/>
        </w:rPr>
        <w:t>, согласно приложению.</w:t>
      </w:r>
    </w:p>
    <w:p w:rsidR="009A45E7" w:rsidRPr="009A45E7" w:rsidRDefault="009A45E7" w:rsidP="009A45E7">
      <w:pPr>
        <w:autoSpaceDE w:val="0"/>
        <w:autoSpaceDN w:val="0"/>
        <w:adjustRightInd w:val="0"/>
        <w:ind w:firstLine="720"/>
        <w:jc w:val="both"/>
        <w:rPr>
          <w:rFonts w:eastAsia="Times New Roman"/>
        </w:rPr>
      </w:pPr>
      <w:r w:rsidRPr="009A45E7">
        <w:rPr>
          <w:rFonts w:eastAsia="Times New Roman"/>
        </w:rPr>
        <w:t xml:space="preserve">2.Постановление администрации Болтовского сельсовета Сузунского района Новосибирской области от 19.09.2012 г. № 73 «О порядке 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 Болтовского сельсовета» - признать утратившим силу. </w:t>
      </w:r>
    </w:p>
    <w:p w:rsidR="009A45E7" w:rsidRPr="009A45E7" w:rsidRDefault="009A45E7" w:rsidP="009A45E7">
      <w:pPr>
        <w:tabs>
          <w:tab w:val="left" w:pos="0"/>
        </w:tabs>
        <w:autoSpaceDE w:val="0"/>
        <w:autoSpaceDN w:val="0"/>
        <w:adjustRightInd w:val="0"/>
        <w:jc w:val="both"/>
        <w:rPr>
          <w:rFonts w:eastAsia="Times New Roman"/>
        </w:rPr>
      </w:pPr>
      <w:r w:rsidRPr="009A45E7">
        <w:rPr>
          <w:rFonts w:eastAsia="Times New Roman"/>
        </w:rPr>
        <w:tab/>
        <w:t>3.Опубликовать настоящее постановление в периодическом печатном издании «Болтовские новости» и на официальном сайте администрации Болтовского сельсовета Сузунского района Новосибирской области в сети Интернет.</w:t>
      </w:r>
    </w:p>
    <w:p w:rsidR="009A45E7" w:rsidRPr="009A45E7" w:rsidRDefault="009A45E7" w:rsidP="009A45E7">
      <w:pPr>
        <w:tabs>
          <w:tab w:val="left" w:pos="0"/>
        </w:tabs>
        <w:autoSpaceDE w:val="0"/>
        <w:autoSpaceDN w:val="0"/>
        <w:adjustRightInd w:val="0"/>
        <w:jc w:val="both"/>
        <w:rPr>
          <w:rFonts w:eastAsia="Times New Roman"/>
        </w:rPr>
      </w:pPr>
      <w:r w:rsidRPr="009A45E7">
        <w:rPr>
          <w:rFonts w:eastAsia="Times New Roman"/>
        </w:rPr>
        <w:tab/>
        <w:t>4.</w:t>
      </w:r>
      <w:proofErr w:type="gramStart"/>
      <w:r w:rsidRPr="009A45E7">
        <w:rPr>
          <w:rFonts w:eastAsia="Times New Roman"/>
        </w:rPr>
        <w:t>Контроль за</w:t>
      </w:r>
      <w:proofErr w:type="gramEnd"/>
      <w:r w:rsidRPr="009A45E7">
        <w:rPr>
          <w:rFonts w:eastAsia="Times New Roman"/>
        </w:rPr>
        <w:t xml:space="preserve"> исполнением настоящего постановления оставляю за собой.</w:t>
      </w:r>
    </w:p>
    <w:p w:rsidR="009A45E7" w:rsidRPr="009A45E7" w:rsidRDefault="009A45E7" w:rsidP="009A45E7">
      <w:pPr>
        <w:tabs>
          <w:tab w:val="left" w:pos="7490"/>
        </w:tabs>
        <w:autoSpaceDE w:val="0"/>
        <w:autoSpaceDN w:val="0"/>
        <w:adjustRightInd w:val="0"/>
        <w:rPr>
          <w:rFonts w:eastAsia="Times New Roman"/>
          <w:i/>
          <w:iCs/>
        </w:rPr>
      </w:pPr>
    </w:p>
    <w:p w:rsidR="009A45E7" w:rsidRPr="009A45E7" w:rsidRDefault="009A45E7" w:rsidP="009A45E7">
      <w:pPr>
        <w:widowControl w:val="0"/>
        <w:autoSpaceDE w:val="0"/>
        <w:autoSpaceDN w:val="0"/>
        <w:adjustRightInd w:val="0"/>
        <w:rPr>
          <w:rFonts w:eastAsia="Times New Roman"/>
        </w:rPr>
      </w:pPr>
    </w:p>
    <w:p w:rsidR="009A45E7" w:rsidRPr="009A45E7" w:rsidRDefault="009A45E7" w:rsidP="009A45E7">
      <w:pPr>
        <w:widowControl w:val="0"/>
        <w:autoSpaceDE w:val="0"/>
        <w:autoSpaceDN w:val="0"/>
        <w:adjustRightInd w:val="0"/>
        <w:rPr>
          <w:rFonts w:eastAsia="Times New Roman"/>
        </w:rPr>
      </w:pPr>
      <w:r w:rsidRPr="009A45E7">
        <w:rPr>
          <w:rFonts w:eastAsia="Times New Roman"/>
        </w:rPr>
        <w:t>Глава Болтовского сельсовета</w:t>
      </w:r>
    </w:p>
    <w:p w:rsidR="009A45E7" w:rsidRPr="009A45E7" w:rsidRDefault="009A45E7" w:rsidP="009A45E7">
      <w:pPr>
        <w:widowControl w:val="0"/>
        <w:autoSpaceDE w:val="0"/>
        <w:autoSpaceDN w:val="0"/>
        <w:adjustRightInd w:val="0"/>
        <w:rPr>
          <w:rFonts w:eastAsia="Times New Roman"/>
        </w:rPr>
      </w:pPr>
      <w:r w:rsidRPr="009A45E7">
        <w:rPr>
          <w:rFonts w:eastAsia="Times New Roman"/>
        </w:rPr>
        <w:t xml:space="preserve">Сузунского района Новосибирской области                                      </w:t>
      </w:r>
      <w:r w:rsidR="001E5392">
        <w:rPr>
          <w:rFonts w:eastAsia="Times New Roman"/>
        </w:rPr>
        <w:t xml:space="preserve">                     </w:t>
      </w:r>
      <w:r w:rsidRPr="009A45E7">
        <w:rPr>
          <w:rFonts w:eastAsia="Times New Roman"/>
        </w:rPr>
        <w:t xml:space="preserve"> Е.В.Долгов</w:t>
      </w:r>
    </w:p>
    <w:p w:rsidR="009A45E7" w:rsidRPr="009A45E7" w:rsidRDefault="009A45E7" w:rsidP="009A45E7">
      <w:pPr>
        <w:widowControl w:val="0"/>
        <w:autoSpaceDE w:val="0"/>
        <w:autoSpaceDN w:val="0"/>
        <w:adjustRightInd w:val="0"/>
        <w:ind w:left="4320"/>
        <w:jc w:val="right"/>
        <w:rPr>
          <w:rFonts w:eastAsia="Times New Roman"/>
        </w:rPr>
      </w:pPr>
    </w:p>
    <w:p w:rsidR="009A45E7" w:rsidRPr="009A45E7" w:rsidRDefault="009A45E7" w:rsidP="009A45E7">
      <w:pPr>
        <w:widowControl w:val="0"/>
        <w:autoSpaceDE w:val="0"/>
        <w:autoSpaceDN w:val="0"/>
        <w:adjustRightInd w:val="0"/>
        <w:ind w:left="4320"/>
        <w:jc w:val="right"/>
        <w:rPr>
          <w:rFonts w:eastAsia="Times New Roman"/>
        </w:rPr>
      </w:pPr>
      <w:r w:rsidRPr="009A45E7">
        <w:rPr>
          <w:rFonts w:eastAsia="Times New Roman"/>
        </w:rPr>
        <w:t>Приложение</w:t>
      </w:r>
    </w:p>
    <w:p w:rsidR="009A45E7" w:rsidRPr="009A45E7" w:rsidRDefault="009A45E7" w:rsidP="009A45E7">
      <w:pPr>
        <w:widowControl w:val="0"/>
        <w:autoSpaceDE w:val="0"/>
        <w:autoSpaceDN w:val="0"/>
        <w:adjustRightInd w:val="0"/>
        <w:ind w:left="4320"/>
        <w:jc w:val="right"/>
        <w:rPr>
          <w:rFonts w:eastAsia="Times New Roman"/>
        </w:rPr>
      </w:pPr>
      <w:r w:rsidRPr="009A45E7">
        <w:rPr>
          <w:rFonts w:eastAsia="Times New Roman"/>
        </w:rPr>
        <w:t xml:space="preserve">к постановлению </w:t>
      </w:r>
    </w:p>
    <w:p w:rsidR="009A45E7" w:rsidRPr="009A45E7" w:rsidRDefault="009A45E7" w:rsidP="009A45E7">
      <w:pPr>
        <w:widowControl w:val="0"/>
        <w:autoSpaceDE w:val="0"/>
        <w:autoSpaceDN w:val="0"/>
        <w:adjustRightInd w:val="0"/>
        <w:ind w:left="4320"/>
        <w:jc w:val="right"/>
        <w:rPr>
          <w:rFonts w:eastAsia="Times New Roman"/>
        </w:rPr>
      </w:pPr>
      <w:r w:rsidRPr="009A45E7">
        <w:rPr>
          <w:rFonts w:eastAsia="Times New Roman"/>
        </w:rPr>
        <w:t xml:space="preserve">администрации Болтовского сельсовета Сузунского района </w:t>
      </w:r>
    </w:p>
    <w:p w:rsidR="009A45E7" w:rsidRPr="009A45E7" w:rsidRDefault="009A45E7" w:rsidP="009A45E7">
      <w:pPr>
        <w:widowControl w:val="0"/>
        <w:autoSpaceDE w:val="0"/>
        <w:autoSpaceDN w:val="0"/>
        <w:adjustRightInd w:val="0"/>
        <w:ind w:left="4320"/>
        <w:jc w:val="right"/>
        <w:rPr>
          <w:rFonts w:eastAsia="Times New Roman"/>
        </w:rPr>
      </w:pPr>
      <w:r w:rsidRPr="009A45E7">
        <w:rPr>
          <w:rFonts w:eastAsia="Times New Roman"/>
        </w:rPr>
        <w:t xml:space="preserve">Новосибирской области </w:t>
      </w:r>
    </w:p>
    <w:p w:rsidR="009A45E7" w:rsidRPr="009A45E7" w:rsidRDefault="009A45E7" w:rsidP="009A45E7">
      <w:pPr>
        <w:widowControl w:val="0"/>
        <w:autoSpaceDE w:val="0"/>
        <w:autoSpaceDN w:val="0"/>
        <w:adjustRightInd w:val="0"/>
        <w:ind w:left="4320"/>
        <w:jc w:val="right"/>
        <w:rPr>
          <w:rFonts w:eastAsia="Times New Roman"/>
        </w:rPr>
      </w:pPr>
      <w:r w:rsidRPr="009A45E7">
        <w:rPr>
          <w:rFonts w:eastAsia="Times New Roman"/>
        </w:rPr>
        <w:t>от 29.04.2022 г.  № 46</w:t>
      </w:r>
    </w:p>
    <w:p w:rsidR="009A45E7" w:rsidRPr="009A45E7" w:rsidRDefault="009A45E7" w:rsidP="009A45E7">
      <w:pPr>
        <w:widowControl w:val="0"/>
        <w:autoSpaceDE w:val="0"/>
        <w:autoSpaceDN w:val="0"/>
        <w:adjustRightInd w:val="0"/>
        <w:ind w:left="4320"/>
        <w:jc w:val="both"/>
        <w:rPr>
          <w:rFonts w:eastAsia="Times New Roman"/>
        </w:rPr>
      </w:pPr>
    </w:p>
    <w:p w:rsidR="009A45E7" w:rsidRPr="009A45E7" w:rsidRDefault="009A45E7" w:rsidP="009A45E7">
      <w:pPr>
        <w:autoSpaceDE w:val="0"/>
        <w:autoSpaceDN w:val="0"/>
        <w:adjustRightInd w:val="0"/>
        <w:jc w:val="center"/>
        <w:rPr>
          <w:b/>
          <w:bCs/>
        </w:rPr>
      </w:pPr>
      <w:r w:rsidRPr="009A45E7">
        <w:rPr>
          <w:b/>
          <w:bCs/>
        </w:rPr>
        <w:t>Порядок 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 Болтовского сельсовета Сузунского района Новосибирской области</w:t>
      </w:r>
    </w:p>
    <w:p w:rsidR="009A45E7" w:rsidRPr="009A45E7" w:rsidRDefault="009A45E7" w:rsidP="009A45E7">
      <w:pPr>
        <w:autoSpaceDE w:val="0"/>
        <w:autoSpaceDN w:val="0"/>
        <w:adjustRightInd w:val="0"/>
        <w:jc w:val="center"/>
        <w:rPr>
          <w:b/>
          <w:bCs/>
        </w:rPr>
      </w:pPr>
    </w:p>
    <w:p w:rsidR="009A45E7" w:rsidRPr="009A45E7" w:rsidRDefault="009A45E7" w:rsidP="009A45E7">
      <w:pPr>
        <w:autoSpaceDE w:val="0"/>
        <w:autoSpaceDN w:val="0"/>
        <w:adjustRightInd w:val="0"/>
        <w:ind w:left="3881"/>
        <w:rPr>
          <w:rFonts w:eastAsia="Times New Roman"/>
        </w:rPr>
      </w:pPr>
      <w:r w:rsidRPr="009A45E7">
        <w:rPr>
          <w:rFonts w:eastAsia="Times New Roman"/>
        </w:rPr>
        <w:t>1. Общие положения</w:t>
      </w:r>
    </w:p>
    <w:p w:rsidR="009A45E7" w:rsidRPr="009A45E7" w:rsidRDefault="009A45E7" w:rsidP="009A45E7">
      <w:pPr>
        <w:autoSpaceDE w:val="0"/>
        <w:autoSpaceDN w:val="0"/>
        <w:adjustRightInd w:val="0"/>
        <w:ind w:firstLine="720"/>
        <w:jc w:val="both"/>
        <w:rPr>
          <w:bCs/>
        </w:rPr>
      </w:pPr>
      <w:r w:rsidRPr="009A45E7">
        <w:rPr>
          <w:bCs/>
        </w:rPr>
        <w:t xml:space="preserve">1.1. </w:t>
      </w:r>
      <w:proofErr w:type="gramStart"/>
      <w:r w:rsidRPr="009A45E7">
        <w:rPr>
          <w:bCs/>
        </w:rPr>
        <w:t xml:space="preserve">Настоящий Порядок 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 Болтовского сельсовета Сузунского района Новосибирской области  </w:t>
      </w:r>
      <w:r w:rsidRPr="009A45E7">
        <w:rPr>
          <w:iCs/>
        </w:rPr>
        <w:t>(далее - Порядок)</w:t>
      </w:r>
      <w:r w:rsidRPr="009A45E7">
        <w:rPr>
          <w:bCs/>
        </w:rPr>
        <w:t xml:space="preserve"> разработан в соответствии с Конституцией Российской Федерации, Федеральным законом от 25.12.2008 № 273-ФЗ «О противодействии коррупции», Федеральным законом от  17.07.2009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w:t>
      </w:r>
      <w:proofErr w:type="gramEnd"/>
      <w:r w:rsidRPr="009A45E7">
        <w:rPr>
          <w:bCs/>
        </w:rPr>
        <w:t xml:space="preserve"> от 26.02.2010 № 96 «Об антикоррупционной экспертизе нормативных правовых актов и проектов нормативных правовых актов» (далее - постановление Правительства Российской Федерации № 96).</w:t>
      </w:r>
    </w:p>
    <w:p w:rsidR="009A45E7" w:rsidRPr="009A45E7" w:rsidRDefault="009A45E7" w:rsidP="009A45E7">
      <w:pPr>
        <w:tabs>
          <w:tab w:val="left" w:pos="0"/>
        </w:tabs>
        <w:autoSpaceDE w:val="0"/>
        <w:autoSpaceDN w:val="0"/>
        <w:adjustRightInd w:val="0"/>
        <w:jc w:val="both"/>
        <w:rPr>
          <w:rFonts w:eastAsia="Times New Roman"/>
        </w:rPr>
      </w:pPr>
      <w:r w:rsidRPr="009A45E7">
        <w:rPr>
          <w:rFonts w:eastAsia="Times New Roman"/>
        </w:rPr>
        <w:tab/>
        <w:t xml:space="preserve">1.2. Настоящий Порядок определяет процедуру проведения антикоррупционной экспертизы муниципальных нормативных правовых актов (далее - правовые акты) и </w:t>
      </w:r>
      <w:r w:rsidRPr="009A45E7">
        <w:rPr>
          <w:rFonts w:eastAsia="Times New Roman"/>
        </w:rPr>
        <w:lastRenderedPageBreak/>
        <w:t xml:space="preserve">проектов муниципальных нормативных правовых актов (далее - проекты правовых актов) </w:t>
      </w:r>
      <w:r w:rsidRPr="009A45E7">
        <w:rPr>
          <w:rFonts w:eastAsia="Times New Roman"/>
          <w:iCs/>
        </w:rPr>
        <w:t>в администрации</w:t>
      </w:r>
      <w:r w:rsidRPr="009A45E7">
        <w:rPr>
          <w:rFonts w:eastAsia="Times New Roman"/>
          <w:b/>
          <w:i/>
          <w:iCs/>
        </w:rPr>
        <w:t xml:space="preserve"> </w:t>
      </w:r>
      <w:r w:rsidRPr="009A45E7">
        <w:rPr>
          <w:rFonts w:eastAsia="Times New Roman"/>
        </w:rPr>
        <w:t>Болтовского сельсовета Сузунского района (далее – орган местного самоуправления).</w:t>
      </w:r>
    </w:p>
    <w:p w:rsidR="009A45E7" w:rsidRPr="009A45E7" w:rsidRDefault="009A45E7" w:rsidP="009A45E7">
      <w:pPr>
        <w:autoSpaceDE w:val="0"/>
        <w:autoSpaceDN w:val="0"/>
        <w:adjustRightInd w:val="0"/>
        <w:ind w:firstLine="739"/>
        <w:jc w:val="both"/>
        <w:rPr>
          <w:rFonts w:eastAsia="Times New Roman"/>
        </w:rPr>
      </w:pPr>
      <w:r w:rsidRPr="009A45E7">
        <w:rPr>
          <w:rFonts w:eastAsia="Times New Roman"/>
        </w:rPr>
        <w:t xml:space="preserve">1.3. Антикоррупционная экспертиза правовых актов и проектов правовых актов </w:t>
      </w:r>
      <w:r w:rsidRPr="009A45E7">
        <w:rPr>
          <w:rFonts w:eastAsia="Times New Roman"/>
          <w:iCs/>
        </w:rPr>
        <w:t xml:space="preserve">органа местного самоуправления </w:t>
      </w:r>
      <w:r w:rsidRPr="009A45E7">
        <w:rPr>
          <w:rFonts w:eastAsia="Times New Roman"/>
        </w:rPr>
        <w:t>проводится специалистом администрации Болтовского сельсовета Сузунского района (далее – специалист) согласно методике проведения антикоррупционной экспертизы нормативных правовых актов и проектов нормативных правовых актов (далее - методика), установленной постановлением Правительства Российской Федерации № 96.</w:t>
      </w:r>
    </w:p>
    <w:p w:rsidR="009A45E7" w:rsidRPr="009A45E7" w:rsidRDefault="009A45E7" w:rsidP="009A45E7">
      <w:pPr>
        <w:autoSpaceDE w:val="0"/>
        <w:autoSpaceDN w:val="0"/>
        <w:adjustRightInd w:val="0"/>
        <w:jc w:val="both"/>
        <w:rPr>
          <w:rFonts w:eastAsia="Times New Roman"/>
        </w:rPr>
      </w:pPr>
    </w:p>
    <w:p w:rsidR="009A45E7" w:rsidRPr="009A45E7" w:rsidRDefault="009A45E7" w:rsidP="009A45E7">
      <w:pPr>
        <w:autoSpaceDE w:val="0"/>
        <w:autoSpaceDN w:val="0"/>
        <w:adjustRightInd w:val="0"/>
        <w:jc w:val="center"/>
        <w:rPr>
          <w:rFonts w:eastAsia="Times New Roman"/>
        </w:rPr>
      </w:pPr>
      <w:r w:rsidRPr="009A45E7">
        <w:rPr>
          <w:rFonts w:eastAsia="Times New Roman"/>
        </w:rPr>
        <w:t xml:space="preserve">2. Порядок проведения антикоррупционной экспертизы </w:t>
      </w:r>
    </w:p>
    <w:p w:rsidR="009A45E7" w:rsidRPr="009A45E7" w:rsidRDefault="009A45E7" w:rsidP="009A45E7">
      <w:pPr>
        <w:autoSpaceDE w:val="0"/>
        <w:autoSpaceDN w:val="0"/>
        <w:adjustRightInd w:val="0"/>
        <w:jc w:val="center"/>
        <w:rPr>
          <w:rFonts w:eastAsia="Times New Roman"/>
        </w:rPr>
      </w:pPr>
      <w:r w:rsidRPr="009A45E7">
        <w:rPr>
          <w:rFonts w:eastAsia="Times New Roman"/>
        </w:rPr>
        <w:t>правовых актов и проектов правовых актов</w:t>
      </w:r>
    </w:p>
    <w:p w:rsidR="009A45E7" w:rsidRPr="009A45E7" w:rsidRDefault="009A45E7" w:rsidP="009A45E7">
      <w:pPr>
        <w:tabs>
          <w:tab w:val="left" w:pos="1214"/>
        </w:tabs>
        <w:autoSpaceDE w:val="0"/>
        <w:autoSpaceDN w:val="0"/>
        <w:adjustRightInd w:val="0"/>
        <w:ind w:firstLine="739"/>
        <w:jc w:val="both"/>
        <w:rPr>
          <w:rFonts w:eastAsia="Times New Roman"/>
        </w:rPr>
      </w:pPr>
      <w:r w:rsidRPr="009A45E7">
        <w:rPr>
          <w:rFonts w:eastAsia="Times New Roman"/>
        </w:rPr>
        <w:t xml:space="preserve">2.1.Антикоррупционная экспертиза правовых актов и проектов правовых актов </w:t>
      </w:r>
      <w:r w:rsidRPr="009A45E7">
        <w:rPr>
          <w:rFonts w:eastAsia="Times New Roman"/>
          <w:iCs/>
        </w:rPr>
        <w:t>органа местного самоуправления</w:t>
      </w:r>
      <w:r w:rsidRPr="009A45E7">
        <w:rPr>
          <w:rFonts w:eastAsia="Times New Roman"/>
          <w:i/>
          <w:iCs/>
        </w:rPr>
        <w:t xml:space="preserve"> </w:t>
      </w:r>
      <w:r w:rsidRPr="009A45E7">
        <w:rPr>
          <w:rFonts w:eastAsia="Times New Roman"/>
        </w:rPr>
        <w:t>проводится при проведении их правовой экспертизы и мониторинге их применения.</w:t>
      </w:r>
    </w:p>
    <w:p w:rsidR="009A45E7" w:rsidRPr="009A45E7" w:rsidRDefault="009A45E7" w:rsidP="009A45E7">
      <w:pPr>
        <w:tabs>
          <w:tab w:val="left" w:pos="1214"/>
        </w:tabs>
        <w:autoSpaceDE w:val="0"/>
        <w:autoSpaceDN w:val="0"/>
        <w:adjustRightInd w:val="0"/>
        <w:ind w:firstLine="739"/>
        <w:jc w:val="both"/>
        <w:rPr>
          <w:rFonts w:eastAsia="Times New Roman"/>
        </w:rPr>
      </w:pPr>
      <w:r w:rsidRPr="009A45E7">
        <w:rPr>
          <w:rFonts w:eastAsia="Times New Roman"/>
        </w:rPr>
        <w:t>2.2.Не проводится антикоррупционная экспертиза отмененных или признанных утратившими силу правовых актов, а также правовых актов, в отношении которых проводилась антикоррупционная экспертиза, если в дальнейшем в эти акты не вносились изменения.</w:t>
      </w:r>
    </w:p>
    <w:p w:rsidR="009A45E7" w:rsidRPr="009A45E7" w:rsidRDefault="009A45E7" w:rsidP="009A45E7">
      <w:pPr>
        <w:tabs>
          <w:tab w:val="left" w:pos="0"/>
        </w:tabs>
        <w:autoSpaceDE w:val="0"/>
        <w:autoSpaceDN w:val="0"/>
        <w:adjustRightInd w:val="0"/>
        <w:jc w:val="both"/>
        <w:rPr>
          <w:rFonts w:eastAsia="Times New Roman"/>
        </w:rPr>
      </w:pPr>
    </w:p>
    <w:p w:rsidR="009A45E7" w:rsidRPr="009A45E7" w:rsidRDefault="009A45E7" w:rsidP="009A45E7">
      <w:pPr>
        <w:tabs>
          <w:tab w:val="left" w:pos="0"/>
        </w:tabs>
        <w:autoSpaceDE w:val="0"/>
        <w:autoSpaceDN w:val="0"/>
        <w:adjustRightInd w:val="0"/>
        <w:jc w:val="both"/>
        <w:rPr>
          <w:rFonts w:eastAsia="Times New Roman"/>
        </w:rPr>
      </w:pPr>
      <w:r w:rsidRPr="009A45E7">
        <w:rPr>
          <w:rFonts w:eastAsia="Times New Roman"/>
        </w:rPr>
        <w:tab/>
        <w:t>2.3.Срок проведения антикоррупционной экспертизы:</w:t>
      </w:r>
    </w:p>
    <w:p w:rsidR="009A45E7" w:rsidRPr="009A45E7" w:rsidRDefault="009A45E7" w:rsidP="009A45E7">
      <w:pPr>
        <w:tabs>
          <w:tab w:val="left" w:pos="0"/>
        </w:tabs>
        <w:autoSpaceDE w:val="0"/>
        <w:autoSpaceDN w:val="0"/>
        <w:adjustRightInd w:val="0"/>
        <w:jc w:val="both"/>
        <w:rPr>
          <w:rFonts w:eastAsia="Times New Roman"/>
        </w:rPr>
      </w:pPr>
      <w:r w:rsidRPr="009A45E7">
        <w:rPr>
          <w:rFonts w:eastAsia="Times New Roman"/>
        </w:rPr>
        <w:tab/>
        <w:t>- правовых актов -14 дней со дня поступления;</w:t>
      </w:r>
    </w:p>
    <w:p w:rsidR="009A45E7" w:rsidRPr="009A45E7" w:rsidRDefault="009A45E7" w:rsidP="009A45E7">
      <w:pPr>
        <w:tabs>
          <w:tab w:val="left" w:pos="898"/>
          <w:tab w:val="left" w:leader="underscore" w:pos="6598"/>
        </w:tabs>
        <w:autoSpaceDE w:val="0"/>
        <w:autoSpaceDN w:val="0"/>
        <w:adjustRightInd w:val="0"/>
        <w:ind w:firstLine="709"/>
        <w:jc w:val="both"/>
        <w:rPr>
          <w:rFonts w:eastAsia="Times New Roman"/>
        </w:rPr>
      </w:pPr>
      <w:r w:rsidRPr="009A45E7">
        <w:rPr>
          <w:rFonts w:eastAsia="Times New Roman"/>
        </w:rPr>
        <w:t>- проектов правовых актов -14 дней со дня поступления.</w:t>
      </w:r>
    </w:p>
    <w:p w:rsidR="009A45E7" w:rsidRPr="009A45E7" w:rsidRDefault="009A45E7" w:rsidP="009A45E7">
      <w:pPr>
        <w:widowControl w:val="0"/>
        <w:numPr>
          <w:ilvl w:val="0"/>
          <w:numId w:val="6"/>
        </w:numPr>
        <w:tabs>
          <w:tab w:val="left" w:pos="1214"/>
        </w:tabs>
        <w:autoSpaceDE w:val="0"/>
        <w:autoSpaceDN w:val="0"/>
        <w:adjustRightInd w:val="0"/>
        <w:ind w:firstLine="710"/>
        <w:jc w:val="both"/>
        <w:rPr>
          <w:rFonts w:eastAsia="Times New Roman"/>
        </w:rPr>
      </w:pPr>
      <w:r w:rsidRPr="009A45E7">
        <w:rPr>
          <w:rFonts w:eastAsia="Times New Roman"/>
        </w:rPr>
        <w:t xml:space="preserve">По результатам антикоррупционной экспертизы правовых актов и проектов правовых актов </w:t>
      </w:r>
      <w:r w:rsidRPr="009A45E7">
        <w:rPr>
          <w:rFonts w:eastAsia="Times New Roman"/>
          <w:iCs/>
        </w:rPr>
        <w:t>органа местного самоуправления</w:t>
      </w:r>
      <w:r w:rsidRPr="009A45E7">
        <w:rPr>
          <w:rFonts w:eastAsia="Times New Roman"/>
          <w:i/>
          <w:iCs/>
        </w:rPr>
        <w:t xml:space="preserve"> </w:t>
      </w:r>
      <w:r w:rsidRPr="009A45E7">
        <w:rPr>
          <w:rFonts w:eastAsia="Times New Roman"/>
        </w:rPr>
        <w:t>составляется заключение (приложение №1 к Порядку).</w:t>
      </w:r>
    </w:p>
    <w:p w:rsidR="009A45E7" w:rsidRPr="009A45E7" w:rsidRDefault="009A45E7" w:rsidP="009A45E7">
      <w:pPr>
        <w:tabs>
          <w:tab w:val="left" w:pos="1382"/>
        </w:tabs>
        <w:autoSpaceDE w:val="0"/>
        <w:autoSpaceDN w:val="0"/>
        <w:adjustRightInd w:val="0"/>
        <w:ind w:firstLine="708"/>
        <w:jc w:val="both"/>
        <w:rPr>
          <w:rFonts w:eastAsia="Times New Roman"/>
        </w:rPr>
      </w:pPr>
      <w:r w:rsidRPr="009A45E7">
        <w:rPr>
          <w:rFonts w:eastAsia="Times New Roman"/>
        </w:rPr>
        <w:t>2.5.</w:t>
      </w:r>
      <w:r w:rsidRPr="009A45E7">
        <w:rPr>
          <w:rFonts w:eastAsia="Times New Roman"/>
        </w:rPr>
        <w:tab/>
        <w:t>Заключение носит рекомендательный характер и подлежит обязательному рассмотрению.</w:t>
      </w:r>
    </w:p>
    <w:p w:rsidR="009A45E7" w:rsidRPr="009A45E7" w:rsidRDefault="009A45E7" w:rsidP="009A45E7">
      <w:pPr>
        <w:widowControl w:val="0"/>
        <w:numPr>
          <w:ilvl w:val="0"/>
          <w:numId w:val="7"/>
        </w:numPr>
        <w:tabs>
          <w:tab w:val="left" w:pos="1238"/>
        </w:tabs>
        <w:autoSpaceDE w:val="0"/>
        <w:autoSpaceDN w:val="0"/>
        <w:adjustRightInd w:val="0"/>
        <w:ind w:right="14" w:firstLine="715"/>
        <w:jc w:val="both"/>
        <w:rPr>
          <w:rFonts w:eastAsia="Times New Roman"/>
        </w:rPr>
      </w:pPr>
      <w:r w:rsidRPr="009A45E7">
        <w:rPr>
          <w:rFonts w:eastAsia="Times New Roman"/>
        </w:rPr>
        <w:t xml:space="preserve">Проекты правовых актов, содержащие </w:t>
      </w:r>
      <w:proofErr w:type="spellStart"/>
      <w:r w:rsidRPr="009A45E7">
        <w:rPr>
          <w:rFonts w:eastAsia="Times New Roman"/>
        </w:rPr>
        <w:t>коррупциогенные</w:t>
      </w:r>
      <w:proofErr w:type="spellEnd"/>
      <w:r w:rsidRPr="009A45E7">
        <w:rPr>
          <w:rFonts w:eastAsia="Times New Roman"/>
        </w:rPr>
        <w:t xml:space="preserve"> факторы, подлежат доработке и повторной антикоррупционной экспертизе.</w:t>
      </w:r>
    </w:p>
    <w:p w:rsidR="009A45E7" w:rsidRPr="009A45E7" w:rsidRDefault="009A45E7" w:rsidP="009A45E7">
      <w:pPr>
        <w:widowControl w:val="0"/>
        <w:numPr>
          <w:ilvl w:val="0"/>
          <w:numId w:val="7"/>
        </w:numPr>
        <w:tabs>
          <w:tab w:val="left" w:pos="1238"/>
          <w:tab w:val="left" w:leader="underscore" w:pos="9389"/>
        </w:tabs>
        <w:autoSpaceDE w:val="0"/>
        <w:autoSpaceDN w:val="0"/>
        <w:adjustRightInd w:val="0"/>
        <w:ind w:right="10" w:firstLine="715"/>
        <w:jc w:val="both"/>
        <w:rPr>
          <w:rFonts w:eastAsia="Times New Roman"/>
        </w:rPr>
      </w:pPr>
      <w:r w:rsidRPr="009A45E7">
        <w:rPr>
          <w:rFonts w:eastAsia="Times New Roman"/>
        </w:rPr>
        <w:t xml:space="preserve">В случае возникновения разногласий, возникающих при оценке указанных в заключении </w:t>
      </w:r>
      <w:proofErr w:type="spellStart"/>
      <w:r w:rsidRPr="009A45E7">
        <w:rPr>
          <w:rFonts w:eastAsia="Times New Roman"/>
        </w:rPr>
        <w:t>коррупциогенных</w:t>
      </w:r>
      <w:proofErr w:type="spellEnd"/>
      <w:r w:rsidRPr="009A45E7">
        <w:rPr>
          <w:rFonts w:eastAsia="Times New Roman"/>
        </w:rPr>
        <w:t xml:space="preserve"> факторов, разрешаются путем рассмотрения должностным лицом.</w:t>
      </w:r>
    </w:p>
    <w:p w:rsidR="009A45E7" w:rsidRPr="009A45E7" w:rsidRDefault="009A45E7" w:rsidP="009A45E7">
      <w:pPr>
        <w:widowControl w:val="0"/>
        <w:numPr>
          <w:ilvl w:val="0"/>
          <w:numId w:val="8"/>
        </w:numPr>
        <w:tabs>
          <w:tab w:val="left" w:pos="1342"/>
        </w:tabs>
        <w:autoSpaceDE w:val="0"/>
        <w:autoSpaceDN w:val="0"/>
        <w:adjustRightInd w:val="0"/>
        <w:ind w:firstLine="708"/>
        <w:jc w:val="both"/>
        <w:rPr>
          <w:rFonts w:eastAsia="Times New Roman"/>
        </w:rPr>
      </w:pPr>
      <w:r w:rsidRPr="009A45E7">
        <w:rPr>
          <w:rFonts w:eastAsia="Times New Roman"/>
        </w:rPr>
        <w:t>Повторная антикоррупционная экспертиза проектов правовых актов проводится в соответствии с настоящим Порядком.</w:t>
      </w:r>
    </w:p>
    <w:p w:rsidR="009A45E7" w:rsidRPr="009A45E7" w:rsidRDefault="009A45E7" w:rsidP="009A45E7">
      <w:pPr>
        <w:autoSpaceDE w:val="0"/>
        <w:autoSpaceDN w:val="0"/>
        <w:adjustRightInd w:val="0"/>
        <w:ind w:left="2438" w:right="1056" w:hanging="194"/>
        <w:rPr>
          <w:rFonts w:eastAsia="Times New Roman"/>
        </w:rPr>
      </w:pPr>
    </w:p>
    <w:p w:rsidR="009A45E7" w:rsidRPr="009A45E7" w:rsidRDefault="009A45E7" w:rsidP="009A45E7">
      <w:pPr>
        <w:autoSpaceDE w:val="0"/>
        <w:autoSpaceDN w:val="0"/>
        <w:adjustRightInd w:val="0"/>
        <w:jc w:val="center"/>
        <w:rPr>
          <w:rFonts w:eastAsia="Times New Roman"/>
        </w:rPr>
      </w:pPr>
      <w:r w:rsidRPr="009A45E7">
        <w:rPr>
          <w:rFonts w:eastAsia="Times New Roman"/>
        </w:rPr>
        <w:t xml:space="preserve">3. Независимая антикоррупционная экспертиза </w:t>
      </w:r>
    </w:p>
    <w:p w:rsidR="009A45E7" w:rsidRPr="009A45E7" w:rsidRDefault="009A45E7" w:rsidP="009A45E7">
      <w:pPr>
        <w:autoSpaceDE w:val="0"/>
        <w:autoSpaceDN w:val="0"/>
        <w:adjustRightInd w:val="0"/>
        <w:jc w:val="center"/>
        <w:rPr>
          <w:rFonts w:eastAsia="Times New Roman"/>
        </w:rPr>
      </w:pPr>
      <w:r w:rsidRPr="009A45E7">
        <w:rPr>
          <w:rFonts w:eastAsia="Times New Roman"/>
        </w:rPr>
        <w:t>правовых актов и проектов правовых актов</w:t>
      </w:r>
    </w:p>
    <w:p w:rsidR="009A45E7" w:rsidRPr="009A45E7" w:rsidRDefault="009A45E7" w:rsidP="009A45E7">
      <w:pPr>
        <w:widowControl w:val="0"/>
        <w:numPr>
          <w:ilvl w:val="0"/>
          <w:numId w:val="9"/>
        </w:numPr>
        <w:tabs>
          <w:tab w:val="left" w:pos="1505"/>
        </w:tabs>
        <w:autoSpaceDE w:val="0"/>
        <w:autoSpaceDN w:val="0"/>
        <w:adjustRightInd w:val="0"/>
        <w:ind w:firstLine="720"/>
        <w:jc w:val="both"/>
        <w:rPr>
          <w:rFonts w:eastAsia="Times New Roman"/>
        </w:rPr>
      </w:pPr>
      <w:proofErr w:type="gramStart"/>
      <w:r w:rsidRPr="009A45E7">
        <w:rPr>
          <w:rFonts w:eastAsia="Times New Roman"/>
        </w:rPr>
        <w:t>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 в соответствии с методикой в порядке, установленном Правилами проведения антикоррупционной экспертизы нормативных правовых актов и проектов нормативных правовых актов, утвержденными постановлением Правительства Российской Федерации № 96 (далее - Правила).</w:t>
      </w:r>
      <w:proofErr w:type="gramEnd"/>
    </w:p>
    <w:p w:rsidR="009A45E7" w:rsidRPr="009A45E7" w:rsidRDefault="009A45E7" w:rsidP="009A45E7">
      <w:pPr>
        <w:widowControl w:val="0"/>
        <w:numPr>
          <w:ilvl w:val="0"/>
          <w:numId w:val="9"/>
        </w:numPr>
        <w:tabs>
          <w:tab w:val="left" w:pos="1505"/>
        </w:tabs>
        <w:autoSpaceDE w:val="0"/>
        <w:autoSpaceDN w:val="0"/>
        <w:adjustRightInd w:val="0"/>
        <w:ind w:firstLine="720"/>
        <w:jc w:val="both"/>
        <w:rPr>
          <w:rFonts w:eastAsia="Times New Roman"/>
        </w:rPr>
      </w:pPr>
      <w:r w:rsidRPr="009A45E7">
        <w:rPr>
          <w:rFonts w:eastAsia="Times New Roman"/>
        </w:rPr>
        <w:t>Финансирование расходов на проведение независимой антикоррупционной экспертизы осуществляется ее инициатором за счет собственных средств.</w:t>
      </w:r>
    </w:p>
    <w:p w:rsidR="009A45E7" w:rsidRPr="009A45E7" w:rsidRDefault="009A45E7" w:rsidP="009A45E7">
      <w:pPr>
        <w:tabs>
          <w:tab w:val="left" w:pos="1224"/>
        </w:tabs>
        <w:autoSpaceDE w:val="0"/>
        <w:autoSpaceDN w:val="0"/>
        <w:adjustRightInd w:val="0"/>
        <w:ind w:firstLine="720"/>
        <w:jc w:val="both"/>
        <w:rPr>
          <w:rFonts w:eastAsia="Times New Roman"/>
        </w:rPr>
      </w:pPr>
      <w:r w:rsidRPr="009A45E7">
        <w:rPr>
          <w:rFonts w:eastAsia="Times New Roman"/>
        </w:rPr>
        <w:t>3.3.</w:t>
      </w:r>
      <w:r w:rsidRPr="009A45E7">
        <w:rPr>
          <w:rFonts w:eastAsia="Times New Roman"/>
        </w:rPr>
        <w:tab/>
      </w:r>
      <w:proofErr w:type="gramStart"/>
      <w:r w:rsidRPr="009A45E7">
        <w:rPr>
          <w:rFonts w:eastAsia="Times New Roman"/>
        </w:rPr>
        <w:t>Заключение, составленное по результатам независимой антикоррупционной экспертизы направляется</w:t>
      </w:r>
      <w:proofErr w:type="gramEnd"/>
      <w:r w:rsidRPr="009A45E7">
        <w:rPr>
          <w:rFonts w:eastAsia="Times New Roman"/>
        </w:rPr>
        <w:t xml:space="preserve"> в </w:t>
      </w:r>
      <w:r w:rsidRPr="009A45E7">
        <w:rPr>
          <w:rFonts w:eastAsia="Times New Roman"/>
          <w:iCs/>
        </w:rPr>
        <w:t xml:space="preserve">орган </w:t>
      </w:r>
      <w:r w:rsidRPr="009A45E7">
        <w:rPr>
          <w:rFonts w:eastAsia="Times New Roman"/>
        </w:rPr>
        <w:t>местного самоуправления по почте, в виде электронного документа по электронной почте или иным способом.</w:t>
      </w:r>
    </w:p>
    <w:p w:rsidR="009A45E7" w:rsidRPr="009A45E7" w:rsidRDefault="009A45E7" w:rsidP="009A45E7">
      <w:pPr>
        <w:autoSpaceDE w:val="0"/>
        <w:autoSpaceDN w:val="0"/>
        <w:adjustRightInd w:val="0"/>
        <w:ind w:firstLine="720"/>
        <w:jc w:val="both"/>
        <w:rPr>
          <w:rFonts w:eastAsia="Times New Roman"/>
        </w:rPr>
      </w:pPr>
      <w:r w:rsidRPr="009A45E7">
        <w:rPr>
          <w:rFonts w:eastAsia="Times New Roman"/>
        </w:rPr>
        <w:t xml:space="preserve">3.4. Заключение по результатам независимой антикоррупционной экспертизы носит рекомендательный характер и подлежит обязательному рассмотрению </w:t>
      </w:r>
      <w:r w:rsidRPr="009A45E7">
        <w:rPr>
          <w:rFonts w:eastAsia="Times New Roman"/>
          <w:iCs/>
        </w:rPr>
        <w:t>органом местного самоуправления,</w:t>
      </w:r>
      <w:r w:rsidRPr="009A45E7">
        <w:rPr>
          <w:rFonts w:eastAsia="Times New Roman"/>
          <w:i/>
          <w:iCs/>
        </w:rPr>
        <w:t xml:space="preserve"> </w:t>
      </w:r>
      <w:r w:rsidRPr="009A45E7">
        <w:rPr>
          <w:rFonts w:eastAsia="Times New Roman"/>
        </w:rPr>
        <w:t xml:space="preserve">которому оно направлено, в тридцатидневный срок со дня его получения. </w:t>
      </w:r>
      <w:r w:rsidRPr="009A45E7">
        <w:rPr>
          <w:rFonts w:eastAsia="Times New Roman"/>
          <w:color w:val="000000"/>
          <w:shd w:val="clear" w:color="auto" w:fill="FFFFFF"/>
        </w:rPr>
        <w:t xml:space="preserve">По результатам рассмотрения гражданину или организации, проводившим независимую экспертизу, направляется мотивированный ответ, за исключением случаев, </w:t>
      </w:r>
      <w:r w:rsidRPr="009A45E7">
        <w:rPr>
          <w:rFonts w:eastAsia="Times New Roman"/>
          <w:color w:val="000000"/>
          <w:shd w:val="clear" w:color="auto" w:fill="FFFFFF"/>
        </w:rPr>
        <w:lastRenderedPageBreak/>
        <w:t xml:space="preserve">когда в заключении отсутствует предложение о способе устранения выявленных </w:t>
      </w:r>
      <w:proofErr w:type="spellStart"/>
      <w:r w:rsidRPr="009A45E7">
        <w:rPr>
          <w:rFonts w:eastAsia="Times New Roman"/>
          <w:color w:val="000000"/>
          <w:shd w:val="clear" w:color="auto" w:fill="FFFFFF"/>
        </w:rPr>
        <w:t>коррупциогенных</w:t>
      </w:r>
      <w:proofErr w:type="spellEnd"/>
      <w:r w:rsidRPr="009A45E7">
        <w:rPr>
          <w:rFonts w:eastAsia="Times New Roman"/>
          <w:color w:val="000000"/>
          <w:shd w:val="clear" w:color="auto" w:fill="FFFFFF"/>
        </w:rPr>
        <w:t xml:space="preserve"> факторов.</w:t>
      </w:r>
    </w:p>
    <w:p w:rsidR="009A45E7" w:rsidRPr="009A45E7" w:rsidRDefault="009A45E7" w:rsidP="009A45E7">
      <w:pPr>
        <w:autoSpaceDE w:val="0"/>
        <w:autoSpaceDN w:val="0"/>
        <w:adjustRightInd w:val="0"/>
        <w:ind w:left="6096" w:right="-2"/>
        <w:jc w:val="both"/>
        <w:rPr>
          <w:rFonts w:eastAsia="Times New Roman"/>
        </w:rPr>
      </w:pPr>
    </w:p>
    <w:p w:rsidR="009A45E7" w:rsidRPr="009A45E7" w:rsidRDefault="009A45E7" w:rsidP="009A45E7">
      <w:pPr>
        <w:autoSpaceDE w:val="0"/>
        <w:autoSpaceDN w:val="0"/>
        <w:adjustRightInd w:val="0"/>
        <w:ind w:left="6096" w:right="-2"/>
        <w:jc w:val="right"/>
        <w:rPr>
          <w:rFonts w:eastAsia="Times New Roman"/>
        </w:rPr>
      </w:pPr>
      <w:r w:rsidRPr="009A45E7">
        <w:rPr>
          <w:rFonts w:eastAsia="Times New Roman"/>
        </w:rPr>
        <w:t xml:space="preserve">Приложение №1 </w:t>
      </w:r>
    </w:p>
    <w:p w:rsidR="009A45E7" w:rsidRPr="009A45E7" w:rsidRDefault="009A45E7" w:rsidP="009A45E7">
      <w:pPr>
        <w:autoSpaceDE w:val="0"/>
        <w:autoSpaceDN w:val="0"/>
        <w:adjustRightInd w:val="0"/>
        <w:ind w:left="6096" w:right="-2"/>
        <w:jc w:val="right"/>
        <w:rPr>
          <w:rFonts w:eastAsia="Times New Roman"/>
        </w:rPr>
      </w:pPr>
      <w:r w:rsidRPr="009A45E7">
        <w:rPr>
          <w:rFonts w:eastAsia="Times New Roman"/>
        </w:rPr>
        <w:t>к Порядку 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  Болтовского сельсовета Сузунского района Новосибирской области</w:t>
      </w:r>
    </w:p>
    <w:p w:rsidR="009A45E7" w:rsidRPr="009A45E7" w:rsidRDefault="009A45E7" w:rsidP="009A45E7">
      <w:pPr>
        <w:autoSpaceDE w:val="0"/>
        <w:autoSpaceDN w:val="0"/>
        <w:adjustRightInd w:val="0"/>
        <w:ind w:right="1097"/>
        <w:jc w:val="right"/>
        <w:rPr>
          <w:rFonts w:eastAsia="Times New Roman"/>
        </w:rPr>
      </w:pPr>
    </w:p>
    <w:p w:rsidR="009A45E7" w:rsidRPr="009A45E7" w:rsidRDefault="009A45E7" w:rsidP="009A45E7">
      <w:pPr>
        <w:widowControl w:val="0"/>
        <w:autoSpaceDE w:val="0"/>
        <w:autoSpaceDN w:val="0"/>
        <w:adjustRightInd w:val="0"/>
        <w:jc w:val="center"/>
        <w:rPr>
          <w:rFonts w:eastAsia="Times New Roman"/>
          <w:b/>
        </w:rPr>
      </w:pPr>
      <w:r w:rsidRPr="009A45E7">
        <w:rPr>
          <w:rFonts w:eastAsia="Times New Roman"/>
          <w:b/>
        </w:rPr>
        <w:t xml:space="preserve">Заключение </w:t>
      </w:r>
    </w:p>
    <w:p w:rsidR="009A45E7" w:rsidRPr="009A45E7" w:rsidRDefault="009A45E7" w:rsidP="009A45E7">
      <w:pPr>
        <w:widowControl w:val="0"/>
        <w:autoSpaceDE w:val="0"/>
        <w:autoSpaceDN w:val="0"/>
        <w:adjustRightInd w:val="0"/>
        <w:jc w:val="center"/>
        <w:rPr>
          <w:rFonts w:eastAsia="Times New Roman"/>
          <w:b/>
        </w:rPr>
      </w:pPr>
      <w:r w:rsidRPr="009A45E7">
        <w:rPr>
          <w:rFonts w:eastAsia="Times New Roman"/>
          <w:b/>
        </w:rPr>
        <w:t xml:space="preserve">о проведении антикоррупционной экспертизы </w:t>
      </w:r>
    </w:p>
    <w:p w:rsidR="009A45E7" w:rsidRPr="009A45E7" w:rsidRDefault="009A45E7" w:rsidP="009A45E7">
      <w:pPr>
        <w:widowControl w:val="0"/>
        <w:autoSpaceDE w:val="0"/>
        <w:autoSpaceDN w:val="0"/>
        <w:adjustRightInd w:val="0"/>
        <w:jc w:val="center"/>
        <w:rPr>
          <w:rFonts w:eastAsia="Times New Roman"/>
          <w:b/>
        </w:rPr>
      </w:pPr>
      <w:r w:rsidRPr="009A45E7">
        <w:rPr>
          <w:rFonts w:eastAsia="Times New Roman"/>
          <w:b/>
        </w:rPr>
        <w:t xml:space="preserve">муниципального нормативного правового акта </w:t>
      </w:r>
    </w:p>
    <w:p w:rsidR="009A45E7" w:rsidRPr="009A45E7" w:rsidRDefault="009A45E7" w:rsidP="009A45E7">
      <w:pPr>
        <w:widowControl w:val="0"/>
        <w:autoSpaceDE w:val="0"/>
        <w:autoSpaceDN w:val="0"/>
        <w:adjustRightInd w:val="0"/>
        <w:jc w:val="center"/>
        <w:rPr>
          <w:rFonts w:eastAsia="Times New Roman"/>
          <w:b/>
        </w:rPr>
      </w:pPr>
      <w:r w:rsidRPr="009A45E7">
        <w:rPr>
          <w:rFonts w:eastAsia="Times New Roman"/>
          <w:b/>
        </w:rPr>
        <w:t>(проекта муниципального нормативного правового акта)</w:t>
      </w:r>
    </w:p>
    <w:p w:rsidR="009A45E7" w:rsidRPr="009A45E7" w:rsidRDefault="009A45E7" w:rsidP="009A45E7">
      <w:pPr>
        <w:autoSpaceDE w:val="0"/>
        <w:autoSpaceDN w:val="0"/>
        <w:adjustRightInd w:val="0"/>
        <w:jc w:val="both"/>
        <w:rPr>
          <w:bCs/>
        </w:rPr>
      </w:pPr>
    </w:p>
    <w:p w:rsidR="009A45E7" w:rsidRPr="009A45E7" w:rsidRDefault="009A45E7" w:rsidP="009A45E7">
      <w:pPr>
        <w:autoSpaceDE w:val="0"/>
        <w:autoSpaceDN w:val="0"/>
        <w:adjustRightInd w:val="0"/>
        <w:jc w:val="both"/>
        <w:rPr>
          <w:bCs/>
        </w:rPr>
      </w:pPr>
      <w:r w:rsidRPr="009A45E7">
        <w:rPr>
          <w:bCs/>
        </w:rPr>
        <w:t>от «__» ____20___ г.                                                                              № ______</w:t>
      </w:r>
    </w:p>
    <w:p w:rsidR="009A45E7" w:rsidRPr="009A45E7" w:rsidRDefault="009A45E7" w:rsidP="009A45E7">
      <w:pPr>
        <w:autoSpaceDE w:val="0"/>
        <w:autoSpaceDN w:val="0"/>
        <w:adjustRightInd w:val="0"/>
        <w:jc w:val="right"/>
        <w:rPr>
          <w:rFonts w:eastAsia="Times New Roman"/>
        </w:rPr>
      </w:pPr>
    </w:p>
    <w:p w:rsidR="009A45E7" w:rsidRPr="009A45E7" w:rsidRDefault="009A45E7" w:rsidP="009A45E7">
      <w:pPr>
        <w:tabs>
          <w:tab w:val="left" w:pos="5250"/>
          <w:tab w:val="left" w:leader="underscore" w:pos="7541"/>
        </w:tabs>
        <w:autoSpaceDE w:val="0"/>
        <w:autoSpaceDN w:val="0"/>
        <w:adjustRightInd w:val="0"/>
        <w:jc w:val="both"/>
        <w:rPr>
          <w:rFonts w:eastAsia="Times New Roman"/>
          <w:iCs/>
        </w:rPr>
      </w:pPr>
      <w:proofErr w:type="gramStart"/>
      <w:r w:rsidRPr="009A45E7">
        <w:rPr>
          <w:rFonts w:eastAsia="Times New Roman"/>
          <w:iCs/>
        </w:rPr>
        <w:t xml:space="preserve">Специалистом администрации Болтовского сельсовета Сузунского района Новосибирской области </w:t>
      </w:r>
      <w:r w:rsidRPr="009A45E7">
        <w:rPr>
          <w:rFonts w:eastAsia="Times New Roman"/>
        </w:rPr>
        <w:t>в соответствии с частями 3 и 4 статьи 3 Федерального закона от 17.07.2009 № 172-ФЗ «Об антикоррупционной экспертизе нормативных правовых актов и проектов нормативных правовых актов», статьей 6 Федерального закона от 25.12.2008 № 273-ФЗ «О противодействии коррупции» и пунктом 2 Правил проведения антикоррупционной экспертизы нормативных правовых актов и проектов нормативных правовых актов, утвержденных постановлением</w:t>
      </w:r>
      <w:proofErr w:type="gramEnd"/>
      <w:r w:rsidRPr="009A45E7">
        <w:rPr>
          <w:rFonts w:eastAsia="Times New Roman"/>
        </w:rPr>
        <w:t xml:space="preserve"> Правительства Российской Федерации от 26.02.2010 № 96, проведена антикоррупционная экспертиза ____________________________________________</w:t>
      </w:r>
    </w:p>
    <w:p w:rsidR="009A45E7" w:rsidRPr="009A45E7" w:rsidRDefault="009A45E7" w:rsidP="009A45E7">
      <w:pPr>
        <w:autoSpaceDE w:val="0"/>
        <w:autoSpaceDN w:val="0"/>
        <w:adjustRightInd w:val="0"/>
        <w:jc w:val="center"/>
        <w:rPr>
          <w:rFonts w:eastAsia="Times New Roman"/>
          <w:iCs/>
        </w:rPr>
      </w:pPr>
      <w:proofErr w:type="gramStart"/>
      <w:r w:rsidRPr="009A45E7">
        <w:rPr>
          <w:rFonts w:eastAsia="Times New Roman"/>
          <w:iCs/>
        </w:rPr>
        <w:t>(реквизиты</w:t>
      </w:r>
      <w:r w:rsidRPr="009A45E7">
        <w:rPr>
          <w:rFonts w:eastAsia="Times New Roman"/>
          <w:i/>
          <w:iCs/>
        </w:rPr>
        <w:t xml:space="preserve"> </w:t>
      </w:r>
      <w:r w:rsidRPr="009A45E7">
        <w:rPr>
          <w:rFonts w:eastAsia="Times New Roman"/>
          <w:iCs/>
        </w:rPr>
        <w:t>муниципального нормативного правового акта</w:t>
      </w:r>
      <w:proofErr w:type="gramEnd"/>
    </w:p>
    <w:p w:rsidR="009A45E7" w:rsidRPr="009A45E7" w:rsidRDefault="009A45E7" w:rsidP="009A45E7">
      <w:pPr>
        <w:autoSpaceDE w:val="0"/>
        <w:autoSpaceDN w:val="0"/>
        <w:adjustRightInd w:val="0"/>
        <w:jc w:val="center"/>
        <w:rPr>
          <w:rFonts w:eastAsia="Times New Roman"/>
          <w:i/>
          <w:iCs/>
        </w:rPr>
      </w:pPr>
      <w:r w:rsidRPr="009A45E7">
        <w:rPr>
          <w:rFonts w:eastAsia="Times New Roman"/>
          <w:iCs/>
        </w:rPr>
        <w:t>или проекта муниципального нормативного правового акта)</w:t>
      </w:r>
    </w:p>
    <w:p w:rsidR="009A45E7" w:rsidRPr="009A45E7" w:rsidRDefault="009A45E7" w:rsidP="009A45E7">
      <w:pPr>
        <w:autoSpaceDE w:val="0"/>
        <w:autoSpaceDN w:val="0"/>
        <w:adjustRightInd w:val="0"/>
        <w:jc w:val="both"/>
        <w:rPr>
          <w:rFonts w:eastAsia="Times New Roman"/>
        </w:rPr>
      </w:pPr>
      <w:r w:rsidRPr="009A45E7">
        <w:rPr>
          <w:rFonts w:eastAsia="Times New Roman"/>
        </w:rPr>
        <w:t xml:space="preserve">в целях выявления в нем </w:t>
      </w:r>
      <w:proofErr w:type="spellStart"/>
      <w:r w:rsidRPr="009A45E7">
        <w:rPr>
          <w:rFonts w:eastAsia="Times New Roman"/>
        </w:rPr>
        <w:t>коррупциогенных</w:t>
      </w:r>
      <w:proofErr w:type="spellEnd"/>
      <w:r w:rsidRPr="009A45E7">
        <w:rPr>
          <w:rFonts w:eastAsia="Times New Roman"/>
        </w:rPr>
        <w:t xml:space="preserve"> факторов и их последующего устранения.</w:t>
      </w:r>
    </w:p>
    <w:p w:rsidR="009A45E7" w:rsidRPr="009A45E7" w:rsidRDefault="009A45E7" w:rsidP="009A45E7">
      <w:pPr>
        <w:autoSpaceDE w:val="0"/>
        <w:autoSpaceDN w:val="0"/>
        <w:adjustRightInd w:val="0"/>
        <w:rPr>
          <w:rFonts w:eastAsia="Times New Roman"/>
          <w:i/>
          <w:iCs/>
        </w:rPr>
      </w:pPr>
      <w:r w:rsidRPr="009A45E7">
        <w:rPr>
          <w:rFonts w:eastAsia="Times New Roman"/>
          <w:i/>
          <w:iCs/>
        </w:rPr>
        <w:t>Вариант 1:</w:t>
      </w:r>
    </w:p>
    <w:p w:rsidR="009A45E7" w:rsidRPr="009A45E7" w:rsidRDefault="009A45E7" w:rsidP="009A45E7">
      <w:pPr>
        <w:tabs>
          <w:tab w:val="left" w:leader="underscore" w:pos="8681"/>
        </w:tabs>
        <w:autoSpaceDE w:val="0"/>
        <w:autoSpaceDN w:val="0"/>
        <w:adjustRightInd w:val="0"/>
        <w:ind w:right="62" w:firstLine="709"/>
        <w:jc w:val="both"/>
        <w:rPr>
          <w:rFonts w:eastAsia="Times New Roman"/>
        </w:rPr>
      </w:pPr>
      <w:r w:rsidRPr="009A45E7">
        <w:rPr>
          <w:rFonts w:eastAsia="Times New Roman"/>
        </w:rPr>
        <w:t xml:space="preserve">В </w:t>
      </w:r>
      <w:proofErr w:type="gramStart"/>
      <w:r w:rsidRPr="009A45E7">
        <w:rPr>
          <w:rFonts w:eastAsia="Times New Roman"/>
        </w:rPr>
        <w:t>представленном</w:t>
      </w:r>
      <w:proofErr w:type="gramEnd"/>
      <w:r w:rsidRPr="009A45E7">
        <w:rPr>
          <w:rFonts w:eastAsia="Times New Roman"/>
        </w:rPr>
        <w:t xml:space="preserve"> ___________________________________________</w:t>
      </w:r>
    </w:p>
    <w:p w:rsidR="009A45E7" w:rsidRPr="009A45E7" w:rsidRDefault="009A45E7" w:rsidP="009A45E7">
      <w:pPr>
        <w:autoSpaceDE w:val="0"/>
        <w:autoSpaceDN w:val="0"/>
        <w:adjustRightInd w:val="0"/>
        <w:jc w:val="center"/>
        <w:rPr>
          <w:rFonts w:eastAsia="Times New Roman"/>
          <w:iCs/>
        </w:rPr>
      </w:pPr>
      <w:r w:rsidRPr="009A45E7">
        <w:rPr>
          <w:rFonts w:eastAsia="Times New Roman"/>
          <w:iCs/>
        </w:rPr>
        <w:t xml:space="preserve">                                            </w:t>
      </w:r>
      <w:proofErr w:type="gramStart"/>
      <w:r w:rsidRPr="009A45E7">
        <w:rPr>
          <w:rFonts w:eastAsia="Times New Roman"/>
          <w:iCs/>
        </w:rPr>
        <w:t>(реквизиты</w:t>
      </w:r>
      <w:r w:rsidRPr="009A45E7">
        <w:rPr>
          <w:rFonts w:eastAsia="Times New Roman"/>
          <w:i/>
          <w:iCs/>
        </w:rPr>
        <w:t xml:space="preserve"> </w:t>
      </w:r>
      <w:r w:rsidRPr="009A45E7">
        <w:rPr>
          <w:rFonts w:eastAsia="Times New Roman"/>
          <w:iCs/>
        </w:rPr>
        <w:t xml:space="preserve">муниципального нормативного правового акта </w:t>
      </w:r>
      <w:proofErr w:type="gramEnd"/>
    </w:p>
    <w:p w:rsidR="009A45E7" w:rsidRPr="009A45E7" w:rsidRDefault="009A45E7" w:rsidP="009A45E7">
      <w:pPr>
        <w:autoSpaceDE w:val="0"/>
        <w:autoSpaceDN w:val="0"/>
        <w:adjustRightInd w:val="0"/>
        <w:jc w:val="center"/>
        <w:rPr>
          <w:rFonts w:eastAsia="Times New Roman"/>
          <w:i/>
          <w:iCs/>
        </w:rPr>
      </w:pPr>
      <w:r w:rsidRPr="009A45E7">
        <w:rPr>
          <w:rFonts w:eastAsia="Times New Roman"/>
          <w:iCs/>
        </w:rPr>
        <w:t xml:space="preserve">                                               или проекта муниципального нормативного правового акта)</w:t>
      </w:r>
    </w:p>
    <w:p w:rsidR="009A45E7" w:rsidRPr="009A45E7" w:rsidRDefault="009A45E7" w:rsidP="009A45E7">
      <w:pPr>
        <w:autoSpaceDE w:val="0"/>
        <w:autoSpaceDN w:val="0"/>
        <w:adjustRightInd w:val="0"/>
        <w:ind w:right="2496"/>
        <w:rPr>
          <w:rFonts w:eastAsia="Times New Roman"/>
        </w:rPr>
      </w:pPr>
      <w:proofErr w:type="spellStart"/>
      <w:r w:rsidRPr="009A45E7">
        <w:rPr>
          <w:rFonts w:eastAsia="Times New Roman"/>
        </w:rPr>
        <w:t>коррупциогенные</w:t>
      </w:r>
      <w:proofErr w:type="spellEnd"/>
      <w:r w:rsidRPr="009A45E7">
        <w:rPr>
          <w:rFonts w:eastAsia="Times New Roman"/>
        </w:rPr>
        <w:t xml:space="preserve"> факторы не выявлены.</w:t>
      </w:r>
    </w:p>
    <w:p w:rsidR="009A45E7" w:rsidRPr="009A45E7" w:rsidRDefault="009A45E7" w:rsidP="009A45E7">
      <w:pPr>
        <w:autoSpaceDE w:val="0"/>
        <w:autoSpaceDN w:val="0"/>
        <w:adjustRightInd w:val="0"/>
        <w:rPr>
          <w:rFonts w:eastAsia="Times New Roman"/>
          <w:i/>
          <w:iCs/>
        </w:rPr>
      </w:pPr>
      <w:r w:rsidRPr="009A45E7">
        <w:rPr>
          <w:rFonts w:eastAsia="Times New Roman"/>
          <w:i/>
          <w:iCs/>
        </w:rPr>
        <w:t>Вариант 2:</w:t>
      </w:r>
    </w:p>
    <w:p w:rsidR="009A45E7" w:rsidRPr="009A45E7" w:rsidRDefault="009A45E7" w:rsidP="009A45E7">
      <w:pPr>
        <w:tabs>
          <w:tab w:val="left" w:leader="underscore" w:pos="8676"/>
        </w:tabs>
        <w:autoSpaceDE w:val="0"/>
        <w:autoSpaceDN w:val="0"/>
        <w:adjustRightInd w:val="0"/>
        <w:ind w:right="62" w:firstLine="709"/>
        <w:jc w:val="both"/>
        <w:rPr>
          <w:rFonts w:eastAsia="Times New Roman"/>
        </w:rPr>
      </w:pPr>
      <w:r w:rsidRPr="009A45E7">
        <w:rPr>
          <w:rFonts w:eastAsia="Times New Roman"/>
        </w:rPr>
        <w:t xml:space="preserve">В </w:t>
      </w:r>
      <w:proofErr w:type="gramStart"/>
      <w:r w:rsidRPr="009A45E7">
        <w:rPr>
          <w:rFonts w:eastAsia="Times New Roman"/>
        </w:rPr>
        <w:t>представленном</w:t>
      </w:r>
      <w:proofErr w:type="gramEnd"/>
      <w:r w:rsidRPr="009A45E7">
        <w:rPr>
          <w:rFonts w:eastAsia="Times New Roman"/>
        </w:rPr>
        <w:t xml:space="preserve"> _____________________________________________</w:t>
      </w:r>
    </w:p>
    <w:p w:rsidR="009A45E7" w:rsidRPr="009A45E7" w:rsidRDefault="009A45E7" w:rsidP="009A45E7">
      <w:pPr>
        <w:autoSpaceDE w:val="0"/>
        <w:autoSpaceDN w:val="0"/>
        <w:adjustRightInd w:val="0"/>
        <w:jc w:val="center"/>
        <w:rPr>
          <w:rFonts w:eastAsia="Times New Roman"/>
          <w:iCs/>
        </w:rPr>
      </w:pPr>
      <w:r w:rsidRPr="009A45E7">
        <w:rPr>
          <w:rFonts w:eastAsia="Times New Roman"/>
          <w:iCs/>
        </w:rPr>
        <w:t xml:space="preserve">                                           </w:t>
      </w:r>
      <w:proofErr w:type="gramStart"/>
      <w:r w:rsidRPr="009A45E7">
        <w:rPr>
          <w:rFonts w:eastAsia="Times New Roman"/>
          <w:iCs/>
        </w:rPr>
        <w:t>(реквизиты</w:t>
      </w:r>
      <w:r w:rsidRPr="009A45E7">
        <w:rPr>
          <w:rFonts w:eastAsia="Times New Roman"/>
          <w:i/>
          <w:iCs/>
        </w:rPr>
        <w:t xml:space="preserve"> </w:t>
      </w:r>
      <w:r w:rsidRPr="009A45E7">
        <w:rPr>
          <w:rFonts w:eastAsia="Times New Roman"/>
          <w:iCs/>
        </w:rPr>
        <w:t xml:space="preserve">муниципального нормативного правового акта </w:t>
      </w:r>
      <w:proofErr w:type="gramEnd"/>
    </w:p>
    <w:p w:rsidR="009A45E7" w:rsidRPr="009A45E7" w:rsidRDefault="009A45E7" w:rsidP="009A45E7">
      <w:pPr>
        <w:autoSpaceDE w:val="0"/>
        <w:autoSpaceDN w:val="0"/>
        <w:adjustRightInd w:val="0"/>
        <w:jc w:val="center"/>
        <w:rPr>
          <w:rFonts w:eastAsia="Times New Roman"/>
          <w:i/>
          <w:iCs/>
        </w:rPr>
      </w:pPr>
      <w:r w:rsidRPr="009A45E7">
        <w:rPr>
          <w:rFonts w:eastAsia="Times New Roman"/>
          <w:iCs/>
        </w:rPr>
        <w:t xml:space="preserve">                                                     или проекта муниципального нормативного правового акта)</w:t>
      </w:r>
    </w:p>
    <w:p w:rsidR="009A45E7" w:rsidRPr="009A45E7" w:rsidRDefault="009A45E7" w:rsidP="009A45E7">
      <w:pPr>
        <w:tabs>
          <w:tab w:val="left" w:leader="underscore" w:pos="9202"/>
        </w:tabs>
        <w:autoSpaceDE w:val="0"/>
        <w:autoSpaceDN w:val="0"/>
        <w:adjustRightInd w:val="0"/>
        <w:jc w:val="both"/>
        <w:rPr>
          <w:rFonts w:eastAsia="Times New Roman"/>
        </w:rPr>
      </w:pPr>
      <w:r w:rsidRPr="009A45E7">
        <w:rPr>
          <w:rFonts w:eastAsia="Times New Roman"/>
        </w:rPr>
        <w:t xml:space="preserve">выявлены следующие </w:t>
      </w:r>
      <w:proofErr w:type="spellStart"/>
      <w:r w:rsidRPr="009A45E7">
        <w:rPr>
          <w:rFonts w:eastAsia="Times New Roman"/>
        </w:rPr>
        <w:t>коррупциогенные</w:t>
      </w:r>
      <w:proofErr w:type="spellEnd"/>
      <w:r w:rsidRPr="009A45E7">
        <w:rPr>
          <w:rFonts w:eastAsia="Times New Roman"/>
        </w:rPr>
        <w:t xml:space="preserve"> факторы: ______________________.</w:t>
      </w:r>
    </w:p>
    <w:p w:rsidR="009A45E7" w:rsidRPr="009A45E7" w:rsidRDefault="009A45E7" w:rsidP="009A45E7">
      <w:pPr>
        <w:autoSpaceDE w:val="0"/>
        <w:autoSpaceDN w:val="0"/>
        <w:adjustRightInd w:val="0"/>
        <w:ind w:firstLine="709"/>
        <w:jc w:val="both"/>
        <w:rPr>
          <w:rFonts w:eastAsia="Times New Roman"/>
        </w:rPr>
      </w:pPr>
      <w:r w:rsidRPr="009A45E7">
        <w:rPr>
          <w:rFonts w:eastAsia="Times New Roman"/>
        </w:rPr>
        <w:t xml:space="preserve">В целях устранения выявленных </w:t>
      </w:r>
      <w:proofErr w:type="spellStart"/>
      <w:r w:rsidRPr="009A45E7">
        <w:rPr>
          <w:rFonts w:eastAsia="Times New Roman"/>
        </w:rPr>
        <w:t>коррупциогенных</w:t>
      </w:r>
      <w:proofErr w:type="spellEnd"/>
      <w:r w:rsidRPr="009A45E7">
        <w:rPr>
          <w:rFonts w:eastAsia="Times New Roman"/>
        </w:rPr>
        <w:t xml:space="preserve"> факторов предлагается __________________________________________________________________.</w:t>
      </w:r>
    </w:p>
    <w:p w:rsidR="009A45E7" w:rsidRPr="009A45E7" w:rsidRDefault="009A45E7" w:rsidP="009A45E7">
      <w:pPr>
        <w:autoSpaceDE w:val="0"/>
        <w:autoSpaceDN w:val="0"/>
        <w:adjustRightInd w:val="0"/>
        <w:jc w:val="center"/>
        <w:rPr>
          <w:rFonts w:eastAsia="Times New Roman"/>
          <w:iCs/>
        </w:rPr>
      </w:pPr>
      <w:r w:rsidRPr="009A45E7">
        <w:rPr>
          <w:rFonts w:eastAsia="Times New Roman"/>
          <w:iCs/>
        </w:rPr>
        <w:t xml:space="preserve">(указать способ устранения </w:t>
      </w:r>
      <w:proofErr w:type="spellStart"/>
      <w:r w:rsidRPr="009A45E7">
        <w:rPr>
          <w:rFonts w:eastAsia="Times New Roman"/>
          <w:iCs/>
        </w:rPr>
        <w:t>коррупциогенных</w:t>
      </w:r>
      <w:proofErr w:type="spellEnd"/>
      <w:r w:rsidRPr="009A45E7">
        <w:rPr>
          <w:rFonts w:eastAsia="Times New Roman"/>
          <w:iCs/>
        </w:rPr>
        <w:t xml:space="preserve"> факторов: исключение из текста документа, изложение его в другой редакции, внесение иных изменений в текст рассматриваемого документа либо в иной документ или иной способ).</w:t>
      </w:r>
    </w:p>
    <w:p w:rsidR="009A45E7" w:rsidRPr="009A45E7" w:rsidRDefault="009A45E7" w:rsidP="009A45E7">
      <w:pPr>
        <w:widowControl w:val="0"/>
        <w:autoSpaceDE w:val="0"/>
        <w:autoSpaceDN w:val="0"/>
        <w:adjustRightInd w:val="0"/>
        <w:rPr>
          <w:rFonts w:eastAsia="Times New Roman"/>
        </w:rPr>
      </w:pPr>
      <w:r w:rsidRPr="009A45E7">
        <w:rPr>
          <w:rFonts w:eastAsia="Times New Roman"/>
        </w:rPr>
        <w:t xml:space="preserve"> </w:t>
      </w:r>
    </w:p>
    <w:p w:rsidR="009A45E7" w:rsidRPr="009A45E7" w:rsidRDefault="009A45E7" w:rsidP="009A45E7">
      <w:pPr>
        <w:autoSpaceDE w:val="0"/>
        <w:autoSpaceDN w:val="0"/>
        <w:adjustRightInd w:val="0"/>
        <w:ind w:left="6466"/>
        <w:jc w:val="both"/>
        <w:rPr>
          <w:rFonts w:eastAsia="Times New Roman"/>
        </w:rPr>
      </w:pPr>
    </w:p>
    <w:p w:rsidR="001E5392" w:rsidRDefault="009A45E7" w:rsidP="009A45E7">
      <w:pPr>
        <w:jc w:val="center"/>
        <w:rPr>
          <w:rFonts w:eastAsia="Times New Roman"/>
        </w:rPr>
      </w:pPr>
      <w:r w:rsidRPr="009A45E7">
        <w:rPr>
          <w:rFonts w:eastAsia="Times New Roman"/>
        </w:rPr>
        <w:t xml:space="preserve">АДМИНИСТРАЦИЯ                                                                            </w:t>
      </w:r>
    </w:p>
    <w:p w:rsidR="009A45E7" w:rsidRPr="009A45E7" w:rsidRDefault="009A45E7" w:rsidP="009A45E7">
      <w:pPr>
        <w:jc w:val="center"/>
        <w:rPr>
          <w:rFonts w:eastAsia="Times New Roman"/>
        </w:rPr>
      </w:pPr>
      <w:r w:rsidRPr="009A45E7">
        <w:rPr>
          <w:rFonts w:eastAsia="Times New Roman"/>
        </w:rPr>
        <w:t xml:space="preserve"> БОЛТОВСКОГО СЕЛЬСОВЕТА</w:t>
      </w:r>
    </w:p>
    <w:p w:rsidR="009A45E7" w:rsidRPr="009A45E7" w:rsidRDefault="009A45E7" w:rsidP="009A45E7">
      <w:pPr>
        <w:jc w:val="center"/>
        <w:rPr>
          <w:rFonts w:eastAsia="Times New Roman"/>
        </w:rPr>
      </w:pPr>
      <w:r w:rsidRPr="009A45E7">
        <w:rPr>
          <w:rFonts w:eastAsia="Times New Roman"/>
        </w:rPr>
        <w:t>Сузунского района Новосибирской области</w:t>
      </w:r>
    </w:p>
    <w:p w:rsidR="009A45E7" w:rsidRPr="009A45E7" w:rsidRDefault="009A45E7" w:rsidP="009A45E7">
      <w:pPr>
        <w:jc w:val="center"/>
        <w:rPr>
          <w:rFonts w:eastAsia="Times New Roman"/>
        </w:rPr>
      </w:pPr>
    </w:p>
    <w:p w:rsidR="009A45E7" w:rsidRPr="009A45E7" w:rsidRDefault="009A45E7" w:rsidP="009A45E7">
      <w:pPr>
        <w:tabs>
          <w:tab w:val="center" w:pos="-1843"/>
          <w:tab w:val="left" w:pos="-1418"/>
          <w:tab w:val="right" w:pos="11907"/>
        </w:tabs>
        <w:autoSpaceDE w:val="0"/>
        <w:autoSpaceDN w:val="0"/>
        <w:ind w:right="-1"/>
        <w:jc w:val="center"/>
        <w:rPr>
          <w:rFonts w:eastAsia="Times New Roman"/>
        </w:rPr>
      </w:pPr>
      <w:r w:rsidRPr="009A45E7">
        <w:rPr>
          <w:rFonts w:eastAsia="Times New Roman"/>
        </w:rPr>
        <w:t xml:space="preserve">ПОСТАНОВЛЕНИЕ </w:t>
      </w:r>
    </w:p>
    <w:p w:rsidR="009A45E7" w:rsidRPr="009A45E7" w:rsidRDefault="009A45E7" w:rsidP="009A45E7">
      <w:pPr>
        <w:tabs>
          <w:tab w:val="center" w:pos="-1843"/>
          <w:tab w:val="left" w:pos="-1418"/>
          <w:tab w:val="center" w:pos="4677"/>
          <w:tab w:val="right" w:pos="11907"/>
        </w:tabs>
        <w:autoSpaceDE w:val="0"/>
        <w:autoSpaceDN w:val="0"/>
        <w:ind w:right="-1"/>
        <w:rPr>
          <w:rFonts w:eastAsia="Times New Roman"/>
        </w:rPr>
      </w:pPr>
      <w:r w:rsidRPr="009A45E7">
        <w:rPr>
          <w:rFonts w:eastAsia="Times New Roman"/>
        </w:rPr>
        <w:lastRenderedPageBreak/>
        <w:t xml:space="preserve">29.04.2022 г.                                                                                                  </w:t>
      </w:r>
      <w:r w:rsidR="001E5392">
        <w:rPr>
          <w:rFonts w:eastAsia="Times New Roman"/>
        </w:rPr>
        <w:t xml:space="preserve">                       </w:t>
      </w:r>
      <w:r w:rsidRPr="009A45E7">
        <w:rPr>
          <w:rFonts w:eastAsia="Times New Roman"/>
        </w:rPr>
        <w:t xml:space="preserve"> № 47</w:t>
      </w:r>
    </w:p>
    <w:p w:rsidR="009A45E7" w:rsidRPr="009A45E7" w:rsidRDefault="009A45E7" w:rsidP="009A45E7">
      <w:pPr>
        <w:jc w:val="both"/>
        <w:rPr>
          <w:rFonts w:eastAsia="Times New Roman"/>
        </w:rPr>
      </w:pPr>
    </w:p>
    <w:p w:rsidR="009A45E7" w:rsidRPr="009A45E7" w:rsidRDefault="009A45E7" w:rsidP="009A45E7">
      <w:pPr>
        <w:jc w:val="center"/>
        <w:rPr>
          <w:rFonts w:eastAsia="Times New Roman"/>
          <w:b/>
          <w:bCs/>
        </w:rPr>
      </w:pPr>
      <w:r w:rsidRPr="009A45E7">
        <w:rPr>
          <w:rFonts w:eastAsia="Times New Roman"/>
          <w:b/>
        </w:rPr>
        <w:t xml:space="preserve">Об утверждении административного регламента </w:t>
      </w:r>
      <w:r w:rsidRPr="009A45E7">
        <w:rPr>
          <w:rFonts w:eastAsia="Times New Roman"/>
          <w:b/>
          <w:bCs/>
        </w:rPr>
        <w:t xml:space="preserve">предоставления муниципальной услуги по </w:t>
      </w:r>
      <w:r w:rsidRPr="009A45E7">
        <w:rPr>
          <w:rFonts w:eastAsia="Times New Roman"/>
          <w:b/>
        </w:rPr>
        <w:t>переводу жилого помещения в нежилое помещение и нежилого помещения в жилое помещение</w:t>
      </w:r>
    </w:p>
    <w:p w:rsidR="009A45E7" w:rsidRPr="009A45E7" w:rsidRDefault="009A45E7" w:rsidP="009A45E7">
      <w:pPr>
        <w:tabs>
          <w:tab w:val="left" w:pos="284"/>
        </w:tabs>
        <w:ind w:right="-1" w:firstLine="567"/>
        <w:jc w:val="both"/>
        <w:rPr>
          <w:rFonts w:eastAsia="Times New Roman"/>
        </w:rPr>
      </w:pPr>
    </w:p>
    <w:p w:rsidR="009A45E7" w:rsidRPr="009A45E7" w:rsidRDefault="009A45E7" w:rsidP="009A45E7">
      <w:pPr>
        <w:tabs>
          <w:tab w:val="left" w:pos="284"/>
        </w:tabs>
        <w:ind w:right="-1" w:firstLine="567"/>
        <w:jc w:val="both"/>
        <w:rPr>
          <w:rFonts w:eastAsia="Times New Roman"/>
        </w:rPr>
      </w:pPr>
      <w:r w:rsidRPr="009A45E7">
        <w:rPr>
          <w:rFonts w:eastAsia="Times New Roman"/>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Болтовского сельсовета  Сузунского района Новосибирской области</w:t>
      </w:r>
    </w:p>
    <w:p w:rsidR="009A45E7" w:rsidRPr="009A45E7" w:rsidRDefault="009A45E7" w:rsidP="009A45E7">
      <w:pPr>
        <w:tabs>
          <w:tab w:val="left" w:pos="284"/>
        </w:tabs>
        <w:ind w:right="-1" w:firstLine="567"/>
        <w:jc w:val="both"/>
        <w:rPr>
          <w:rFonts w:eastAsia="Times New Roman"/>
          <w:b/>
        </w:rPr>
      </w:pPr>
    </w:p>
    <w:p w:rsidR="009A45E7" w:rsidRPr="009A45E7" w:rsidRDefault="009A45E7" w:rsidP="009A45E7">
      <w:pPr>
        <w:tabs>
          <w:tab w:val="left" w:pos="0"/>
        </w:tabs>
        <w:ind w:right="-1"/>
        <w:jc w:val="both"/>
        <w:rPr>
          <w:rFonts w:eastAsia="Times New Roman"/>
        </w:rPr>
      </w:pPr>
      <w:r w:rsidRPr="009A45E7">
        <w:rPr>
          <w:rFonts w:eastAsia="Times New Roman"/>
          <w:b/>
        </w:rPr>
        <w:t>ПОСТАНОВЛЯЕТ:</w:t>
      </w:r>
    </w:p>
    <w:p w:rsidR="009A45E7" w:rsidRPr="009A45E7" w:rsidRDefault="009A45E7" w:rsidP="009A45E7">
      <w:pPr>
        <w:ind w:firstLine="567"/>
        <w:jc w:val="both"/>
        <w:rPr>
          <w:rFonts w:eastAsia="Times New Roman"/>
        </w:rPr>
      </w:pPr>
      <w:r w:rsidRPr="009A45E7">
        <w:rPr>
          <w:rFonts w:eastAsia="Times New Roman"/>
        </w:rPr>
        <w:t>1.Утвердить прилагаемый административный регламент</w:t>
      </w:r>
      <w:r w:rsidRPr="009A45E7">
        <w:rPr>
          <w:rFonts w:eastAsia="Times New Roman"/>
          <w:bCs/>
        </w:rPr>
        <w:t xml:space="preserve"> предоставления муниципальной услуги по </w:t>
      </w:r>
      <w:r w:rsidRPr="009A45E7">
        <w:rPr>
          <w:rFonts w:eastAsia="Times New Roman"/>
        </w:rPr>
        <w:t>переводу жилого помещения в нежилое помещение и нежилого помещения в жилое помещение.</w:t>
      </w:r>
    </w:p>
    <w:p w:rsidR="009A45E7" w:rsidRPr="009A45E7" w:rsidRDefault="009A45E7" w:rsidP="009A45E7">
      <w:pPr>
        <w:ind w:left="568"/>
        <w:contextualSpacing/>
        <w:jc w:val="both"/>
        <w:rPr>
          <w:rFonts w:eastAsia="Times New Roman"/>
        </w:rPr>
      </w:pPr>
      <w:r w:rsidRPr="009A45E7">
        <w:rPr>
          <w:rFonts w:eastAsia="Times New Roman"/>
        </w:rPr>
        <w:t>2.Признать утратившими силу:</w:t>
      </w:r>
    </w:p>
    <w:p w:rsidR="009A45E7" w:rsidRPr="009A45E7" w:rsidRDefault="009A45E7" w:rsidP="009A45E7">
      <w:pPr>
        <w:ind w:firstLine="567"/>
        <w:jc w:val="both"/>
        <w:rPr>
          <w:bCs/>
          <w:lang w:eastAsia="en-US"/>
        </w:rPr>
      </w:pPr>
      <w:r w:rsidRPr="009A45E7">
        <w:rPr>
          <w:rFonts w:eastAsia="Times New Roman"/>
        </w:rPr>
        <w:t xml:space="preserve"> Постановление администрации Болтовского сельсовета Сузунского района Новосибирской области от 20.09.2016 г. № 166 «</w:t>
      </w:r>
      <w:r w:rsidRPr="009A45E7">
        <w:rPr>
          <w:lang w:eastAsia="en-US"/>
        </w:rPr>
        <w:t xml:space="preserve">Об утверждении административного регламента предоставления муниципальной услуги по переводу нежилого помещения в жилое помещение»; </w:t>
      </w:r>
    </w:p>
    <w:p w:rsidR="009A45E7" w:rsidRPr="009A45E7" w:rsidRDefault="009A45E7" w:rsidP="009A45E7">
      <w:pPr>
        <w:ind w:firstLine="567"/>
        <w:jc w:val="both"/>
        <w:rPr>
          <w:bCs/>
          <w:lang w:eastAsia="en-US"/>
        </w:rPr>
      </w:pPr>
      <w:r w:rsidRPr="009A45E7">
        <w:rPr>
          <w:rFonts w:eastAsia="Times New Roman"/>
        </w:rPr>
        <w:t>Постановление администрации Болтовского сельсовета Сузунского района Новосибирской области от 14.03.2017 г. № 32 «</w:t>
      </w:r>
      <w:r w:rsidRPr="009A45E7">
        <w:rPr>
          <w:lang w:eastAsia="en-US"/>
        </w:rPr>
        <w:t xml:space="preserve">О внесении изменений в постановление администрации Болтовского сельсовета Сузунского района Новосибирской области от 20.09.2016 г. № 166 «Об утверждении административного регламента предоставления муниципальной услуги по переводу нежилого помещения в жилое помещение»; </w:t>
      </w:r>
    </w:p>
    <w:p w:rsidR="009A45E7" w:rsidRPr="009A45E7" w:rsidRDefault="009A45E7" w:rsidP="009A45E7">
      <w:pPr>
        <w:ind w:firstLine="567"/>
        <w:jc w:val="both"/>
        <w:rPr>
          <w:bCs/>
          <w:lang w:eastAsia="en-US"/>
        </w:rPr>
      </w:pPr>
      <w:r w:rsidRPr="009A45E7">
        <w:rPr>
          <w:rFonts w:eastAsia="Times New Roman"/>
        </w:rPr>
        <w:t xml:space="preserve">  Постановление администрации Болтовского сельсовета Сузунского района Новосибирской области от 06.07.2017 г. № 79 «</w:t>
      </w:r>
      <w:r w:rsidRPr="009A45E7">
        <w:rPr>
          <w:lang w:eastAsia="en-US"/>
        </w:rPr>
        <w:t xml:space="preserve">О внесении изменений в постановление администрации Болтовского сельсовета Сузунского района Новосибирской области от 20.09.2016 г. № 166 «Об утверждении административного регламента предоставления муниципальной услуги по переводу нежилого помещения в жилое помещение»; </w:t>
      </w:r>
    </w:p>
    <w:p w:rsidR="009A45E7" w:rsidRPr="009A45E7" w:rsidRDefault="009A45E7" w:rsidP="009A45E7">
      <w:pPr>
        <w:ind w:firstLine="567"/>
        <w:jc w:val="both"/>
        <w:rPr>
          <w:bCs/>
          <w:lang w:eastAsia="en-US"/>
        </w:rPr>
      </w:pPr>
      <w:r w:rsidRPr="009A45E7">
        <w:rPr>
          <w:rFonts w:eastAsia="Times New Roman"/>
        </w:rPr>
        <w:t>Постановление администрации Болтовского сельсовета Сузунского района Новосибирской области от 01.06.2018 г. № 73 «</w:t>
      </w:r>
      <w:r w:rsidRPr="009A45E7">
        <w:rPr>
          <w:lang w:eastAsia="en-US"/>
        </w:rPr>
        <w:t xml:space="preserve">О внесении изменений в постановление администрации Болтовского сельсовета Сузунского района Новосибирской области от 20.09.2016 г. № 166 «Об утверждении административного регламента предоставления муниципальной услуги по переводу нежилого помещения в жилое помещение; </w:t>
      </w:r>
    </w:p>
    <w:p w:rsidR="009A45E7" w:rsidRPr="009A45E7" w:rsidRDefault="009A45E7" w:rsidP="009A45E7">
      <w:pPr>
        <w:ind w:firstLine="567"/>
        <w:jc w:val="both"/>
        <w:rPr>
          <w:bCs/>
          <w:lang w:eastAsia="en-US"/>
        </w:rPr>
      </w:pPr>
      <w:r w:rsidRPr="009A45E7">
        <w:rPr>
          <w:rFonts w:eastAsia="Times New Roman"/>
        </w:rPr>
        <w:t xml:space="preserve"> Постановление администрации Болтовского сельсовета Сузунского района Новосибирской области от 19.10.2018 г. № 132 «</w:t>
      </w:r>
      <w:r w:rsidRPr="009A45E7">
        <w:rPr>
          <w:lang w:eastAsia="en-US"/>
        </w:rPr>
        <w:t xml:space="preserve">О внесении изменений в постановление администрации Болтовского сельсовета Сузунского района Новосибирской области от 20.09.2016 г. № 166 «Об утверждении административного регламента предоставления муниципальной услуги по переводу нежилого помещения в жилое помещение»; </w:t>
      </w:r>
    </w:p>
    <w:p w:rsidR="009A45E7" w:rsidRPr="009A45E7" w:rsidRDefault="009A45E7" w:rsidP="009A45E7">
      <w:pPr>
        <w:ind w:firstLine="567"/>
        <w:jc w:val="both"/>
        <w:rPr>
          <w:bCs/>
          <w:lang w:eastAsia="en-US"/>
        </w:rPr>
      </w:pPr>
      <w:r w:rsidRPr="009A45E7">
        <w:rPr>
          <w:rFonts w:eastAsia="Times New Roman"/>
        </w:rPr>
        <w:t>Постановление администрации Болтовского сельсовета Сузунского района Новосибирской области от 26.11.2018 г. № 166 «</w:t>
      </w:r>
      <w:r w:rsidRPr="009A45E7">
        <w:rPr>
          <w:lang w:eastAsia="en-US"/>
        </w:rPr>
        <w:t xml:space="preserve">О внесении изменений в постановление администрации Болтовского сельсовета Сузунского района Новосибирской области от 20.09.2016 г. № 166 «Об утверждении административного регламента предоставления муниципальной услуги по переводу нежилого помещения в жилое помещение»; </w:t>
      </w:r>
    </w:p>
    <w:p w:rsidR="009A45E7" w:rsidRPr="009A45E7" w:rsidRDefault="009A45E7" w:rsidP="009A45E7">
      <w:pPr>
        <w:ind w:firstLine="567"/>
        <w:jc w:val="both"/>
        <w:rPr>
          <w:bCs/>
          <w:lang w:eastAsia="en-US"/>
        </w:rPr>
      </w:pPr>
      <w:r w:rsidRPr="009A45E7">
        <w:rPr>
          <w:rFonts w:eastAsia="Times New Roman"/>
        </w:rPr>
        <w:t>Постановление администрации Болтовского сельсовета Сузунского района Новосибирской области от 25.01.2019 г. № 7 «</w:t>
      </w:r>
      <w:r w:rsidRPr="009A45E7">
        <w:rPr>
          <w:lang w:eastAsia="en-US"/>
        </w:rPr>
        <w:t xml:space="preserve">О внесении изменений в постановление администрации Болтовского сельсовета Сузунского района Новосибирской области от 20.09.2016 г. № 166 «Об утверждении административного регламента предоставления муниципальной услуги по переводу нежилого помещения в жилое помещение»; </w:t>
      </w:r>
    </w:p>
    <w:p w:rsidR="009A45E7" w:rsidRPr="009A45E7" w:rsidRDefault="009A45E7" w:rsidP="009A45E7">
      <w:pPr>
        <w:ind w:firstLine="567"/>
        <w:jc w:val="both"/>
        <w:rPr>
          <w:bCs/>
          <w:lang w:eastAsia="en-US"/>
        </w:rPr>
      </w:pPr>
      <w:r w:rsidRPr="009A45E7">
        <w:rPr>
          <w:rFonts w:eastAsia="Times New Roman"/>
        </w:rPr>
        <w:t>Постановление администрации Болтовского сельсовета Сузунского района Новосибирской области от 29.03.2019 г. № 41 «</w:t>
      </w:r>
      <w:r w:rsidRPr="009A45E7">
        <w:rPr>
          <w:lang w:eastAsia="en-US"/>
        </w:rPr>
        <w:t xml:space="preserve">О внесении изменений в постановление администрации Болтовского сельсовета Сузунского района Новосибирской области от 20.09.2016 г. № 166 «Об утверждении административного регламента предоставления муниципальной услуги по переводу нежилого помещения в жилое помещение»; </w:t>
      </w:r>
    </w:p>
    <w:p w:rsidR="009A45E7" w:rsidRPr="009A45E7" w:rsidRDefault="009A45E7" w:rsidP="009A45E7">
      <w:pPr>
        <w:ind w:firstLine="567"/>
        <w:jc w:val="both"/>
        <w:rPr>
          <w:bCs/>
          <w:lang w:eastAsia="en-US"/>
        </w:rPr>
      </w:pPr>
      <w:r w:rsidRPr="009A45E7">
        <w:rPr>
          <w:rFonts w:eastAsia="Times New Roman"/>
        </w:rPr>
        <w:lastRenderedPageBreak/>
        <w:t>Постановление администрации Болтовского сельсовета Сузунского района Новосибирской области от 30.05.2019 г. № 78 «</w:t>
      </w:r>
      <w:r w:rsidRPr="009A45E7">
        <w:rPr>
          <w:lang w:eastAsia="en-US"/>
        </w:rPr>
        <w:t xml:space="preserve">О внесении изменений в постановление администрации Болтовского сельсовета Сузунского района Новосибирской области от 20.09.2016 г. № 166 «Об утверждении административного регламента предоставления муниципальной услуги по переводу нежилого помещения в жилое помещение»; </w:t>
      </w:r>
    </w:p>
    <w:p w:rsidR="009A45E7" w:rsidRPr="009A45E7" w:rsidRDefault="009A45E7" w:rsidP="009A45E7">
      <w:pPr>
        <w:ind w:firstLine="567"/>
        <w:jc w:val="both"/>
        <w:rPr>
          <w:bCs/>
          <w:lang w:eastAsia="en-US"/>
        </w:rPr>
      </w:pPr>
      <w:r w:rsidRPr="009A45E7">
        <w:rPr>
          <w:rFonts w:eastAsia="Times New Roman"/>
        </w:rPr>
        <w:t>Постановление администрации Болтовского сельсовета Сузунского района Новосибирской области от 30.06.2020 г. № 39 «</w:t>
      </w:r>
      <w:r w:rsidRPr="009A45E7">
        <w:rPr>
          <w:lang w:eastAsia="en-US"/>
        </w:rPr>
        <w:t xml:space="preserve">О внесении изменений в постановление администрации Болтовского сельсовета Сузунского района Новосибирской области от 20.09.2016 г. № 166 «Об утверждении административного регламента предоставления муниципальной услуги по переводу нежилого помещения в жилое помещение»; </w:t>
      </w:r>
    </w:p>
    <w:p w:rsidR="009A45E7" w:rsidRPr="009A45E7" w:rsidRDefault="009A45E7" w:rsidP="009A45E7">
      <w:pPr>
        <w:autoSpaceDE w:val="0"/>
        <w:autoSpaceDN w:val="0"/>
        <w:adjustRightInd w:val="0"/>
        <w:ind w:firstLine="567"/>
        <w:jc w:val="both"/>
        <w:rPr>
          <w:lang w:eastAsia="en-US"/>
        </w:rPr>
      </w:pPr>
      <w:r w:rsidRPr="009A45E7">
        <w:rPr>
          <w:rFonts w:eastAsia="Times New Roman"/>
        </w:rPr>
        <w:t xml:space="preserve"> Постановление администрации Болтовского сельсовета Сузунского района Новосибирской области от 20.09.2016 г. № 165 «</w:t>
      </w:r>
      <w:r w:rsidRPr="009A45E7">
        <w:rPr>
          <w:lang w:eastAsia="en-US"/>
        </w:rPr>
        <w:t xml:space="preserve">Об утверждении административного регламента предоставления муниципальной услуги по переводу жилого помещения в нежилое помещение»; </w:t>
      </w:r>
    </w:p>
    <w:p w:rsidR="009A45E7" w:rsidRPr="009A45E7" w:rsidRDefault="009A45E7" w:rsidP="009A45E7">
      <w:pPr>
        <w:autoSpaceDE w:val="0"/>
        <w:autoSpaceDN w:val="0"/>
        <w:adjustRightInd w:val="0"/>
        <w:ind w:firstLine="567"/>
        <w:jc w:val="both"/>
        <w:rPr>
          <w:lang w:eastAsia="en-US"/>
        </w:rPr>
      </w:pPr>
      <w:r w:rsidRPr="009A45E7">
        <w:rPr>
          <w:rFonts w:eastAsia="Times New Roman"/>
        </w:rPr>
        <w:t>Постановление администрации Болтовского сельсовета Сузунского района Новосибирской области от 06.07.2017 г. № 78 «</w:t>
      </w:r>
      <w:r w:rsidRPr="009A45E7">
        <w:rPr>
          <w:lang w:eastAsia="en-US"/>
        </w:rPr>
        <w:t>О внесении изменений в постановление администрации Болтовского сельсовета Сузунского района Новосибирской области от 20.09.2016 г. № 165 «Об утверждении административного регламента предоставления муниципальной услуги по переводу жилого помещения в нежилое помещение;</w:t>
      </w:r>
    </w:p>
    <w:p w:rsidR="009A45E7" w:rsidRPr="009A45E7" w:rsidRDefault="009A45E7" w:rsidP="009A45E7">
      <w:pPr>
        <w:autoSpaceDE w:val="0"/>
        <w:autoSpaceDN w:val="0"/>
        <w:adjustRightInd w:val="0"/>
        <w:ind w:firstLine="567"/>
        <w:jc w:val="both"/>
        <w:rPr>
          <w:lang w:eastAsia="en-US"/>
        </w:rPr>
      </w:pPr>
      <w:r w:rsidRPr="009A45E7">
        <w:rPr>
          <w:rFonts w:eastAsia="Times New Roman"/>
        </w:rPr>
        <w:t>Постановление администрации Болтовского сельсовета Сузунского района Новосибирской области от 01.06.2018 г. № 72 «</w:t>
      </w:r>
      <w:r w:rsidRPr="009A45E7">
        <w:rPr>
          <w:lang w:eastAsia="en-US"/>
        </w:rPr>
        <w:t>О внесении изменений в постановление администрации Болтовского сельсовета Сузунского района Новосибирской области от 20.09.2016 г. № 165 «Об утверждении административного регламента предоставления муниципальной услуги по переводу жилого помещения в нежилое помещение;</w:t>
      </w:r>
    </w:p>
    <w:p w:rsidR="009A45E7" w:rsidRPr="009A45E7" w:rsidRDefault="009A45E7" w:rsidP="009A45E7">
      <w:pPr>
        <w:autoSpaceDE w:val="0"/>
        <w:autoSpaceDN w:val="0"/>
        <w:adjustRightInd w:val="0"/>
        <w:ind w:firstLine="567"/>
        <w:jc w:val="both"/>
        <w:rPr>
          <w:lang w:eastAsia="en-US"/>
        </w:rPr>
      </w:pPr>
      <w:r w:rsidRPr="009A45E7">
        <w:rPr>
          <w:rFonts w:eastAsia="Times New Roman"/>
        </w:rPr>
        <w:t>Постановление администрации Болтовского сельсовета Сузунского района Новосибирской области от 19.10.2018 г. № 131 «</w:t>
      </w:r>
      <w:r w:rsidRPr="009A45E7">
        <w:rPr>
          <w:lang w:eastAsia="en-US"/>
        </w:rPr>
        <w:t>О внесении изменений в постановление администрации Болтовского сельсовета Сузунского района Новосибирской области от 20.09.2016 г. № 165 «Об утверждении административного регламента предоставления муниципальной услуги по переводу жилого помещения в нежилое помещение;</w:t>
      </w:r>
    </w:p>
    <w:p w:rsidR="009A45E7" w:rsidRPr="009A45E7" w:rsidRDefault="009A45E7" w:rsidP="009A45E7">
      <w:pPr>
        <w:autoSpaceDE w:val="0"/>
        <w:autoSpaceDN w:val="0"/>
        <w:adjustRightInd w:val="0"/>
        <w:ind w:firstLine="567"/>
        <w:jc w:val="both"/>
        <w:rPr>
          <w:lang w:eastAsia="en-US"/>
        </w:rPr>
      </w:pPr>
      <w:r w:rsidRPr="009A45E7">
        <w:rPr>
          <w:rFonts w:eastAsia="Times New Roman"/>
        </w:rPr>
        <w:t>Постановление администрации Болтовского сельсовета Сузунского района Новосибирской области от 26.11.2018 г. № 169 «</w:t>
      </w:r>
      <w:r w:rsidRPr="009A45E7">
        <w:rPr>
          <w:lang w:eastAsia="en-US"/>
        </w:rPr>
        <w:t>О внесении изменений в постановление администрации Болтовского сельсовета Сузунского района Новосибирской области от 20.09.2016 г. № 165 «Об утверждении административного регламента предоставления муниципальной услуги по переводу жилого помещения в нежилое помещение;</w:t>
      </w:r>
    </w:p>
    <w:p w:rsidR="009A45E7" w:rsidRPr="009A45E7" w:rsidRDefault="009A45E7" w:rsidP="009A45E7">
      <w:pPr>
        <w:autoSpaceDE w:val="0"/>
        <w:autoSpaceDN w:val="0"/>
        <w:adjustRightInd w:val="0"/>
        <w:ind w:firstLine="567"/>
        <w:jc w:val="both"/>
        <w:rPr>
          <w:lang w:eastAsia="en-US"/>
        </w:rPr>
      </w:pPr>
      <w:r w:rsidRPr="009A45E7">
        <w:rPr>
          <w:rFonts w:eastAsia="Times New Roman"/>
        </w:rPr>
        <w:t>Постановление администрации Болтовского сельсовета Сузунского района Новосибирской области от 25.01.2019 г. № 6 «</w:t>
      </w:r>
      <w:r w:rsidRPr="009A45E7">
        <w:rPr>
          <w:lang w:eastAsia="en-US"/>
        </w:rPr>
        <w:t>О внесении изменений в постановление администрации Болтовского сельсовета Сузунского района Новосибирской области от 20.09.2016 г. № 165 «Об утверждении административного регламента предоставления муниципальной услуги по переводу жилого помещения в нежилое помещение;</w:t>
      </w:r>
    </w:p>
    <w:p w:rsidR="009A45E7" w:rsidRPr="009A45E7" w:rsidRDefault="009A45E7" w:rsidP="009A45E7">
      <w:pPr>
        <w:autoSpaceDE w:val="0"/>
        <w:autoSpaceDN w:val="0"/>
        <w:adjustRightInd w:val="0"/>
        <w:ind w:firstLine="567"/>
        <w:jc w:val="both"/>
        <w:rPr>
          <w:lang w:eastAsia="en-US"/>
        </w:rPr>
      </w:pPr>
      <w:r w:rsidRPr="009A45E7">
        <w:rPr>
          <w:rFonts w:eastAsia="Times New Roman"/>
        </w:rPr>
        <w:t>Постановление администрации Болтовского сельсовета Сузунского района Новосибирской области от 30.05.2019 г. № 77 «</w:t>
      </w:r>
      <w:r w:rsidRPr="009A45E7">
        <w:rPr>
          <w:lang w:eastAsia="en-US"/>
        </w:rPr>
        <w:t>О внесении изменений в постановление администрации Болтовского сельсовета Сузунского района Новосибирской области от 20.09.2016 г. № 165 «Об утверждении административного регламента предоставления муниципальной услуги по переводу жилого помещения в нежилое помещение;</w:t>
      </w:r>
    </w:p>
    <w:p w:rsidR="009A45E7" w:rsidRPr="009A45E7" w:rsidRDefault="009A45E7" w:rsidP="009A45E7">
      <w:pPr>
        <w:autoSpaceDE w:val="0"/>
        <w:autoSpaceDN w:val="0"/>
        <w:adjustRightInd w:val="0"/>
        <w:ind w:firstLine="567"/>
        <w:jc w:val="both"/>
        <w:rPr>
          <w:lang w:eastAsia="en-US"/>
        </w:rPr>
      </w:pPr>
      <w:r w:rsidRPr="009A45E7">
        <w:rPr>
          <w:rFonts w:eastAsia="Times New Roman"/>
        </w:rPr>
        <w:t>Постановление администрации Болтовского сельсовета Сузунского района Новосибирской области от 22.06.2020 г. № 35 «</w:t>
      </w:r>
      <w:r w:rsidRPr="009A45E7">
        <w:rPr>
          <w:lang w:eastAsia="en-US"/>
        </w:rPr>
        <w:t>О внесении изменений в постановление администрации Болтовского сельсовета Сузунского района Новосибирской области от 20.09.2016 г. № 165 «Об утверждении административного регламента предоставления муниципальной услуги по переводу жилого помещения в нежилое помещение;</w:t>
      </w:r>
    </w:p>
    <w:p w:rsidR="009A45E7" w:rsidRPr="009A45E7" w:rsidRDefault="009A45E7" w:rsidP="009A45E7">
      <w:pPr>
        <w:autoSpaceDE w:val="0"/>
        <w:autoSpaceDN w:val="0"/>
        <w:adjustRightInd w:val="0"/>
        <w:ind w:firstLine="567"/>
        <w:jc w:val="both"/>
        <w:rPr>
          <w:lang w:eastAsia="en-US"/>
        </w:rPr>
      </w:pPr>
      <w:r w:rsidRPr="009A45E7">
        <w:rPr>
          <w:rFonts w:eastAsia="Times New Roman"/>
        </w:rPr>
        <w:t>Постановление администрации Болтовского сельсовета Сузунского района Новосибирской области от 30.06.2020 г. № 46 «</w:t>
      </w:r>
      <w:r w:rsidRPr="009A45E7">
        <w:rPr>
          <w:lang w:eastAsia="en-US"/>
        </w:rPr>
        <w:t>О внесении изменений в постановление администрации Болтовского сельсовета Сузунского района Новосибирской области от 20.09.2016 г. № 165 «Об утверждении административного регламента предоставления муниципальной услуги по переводу жилого помещения в нежилое помещение.</w:t>
      </w:r>
    </w:p>
    <w:p w:rsidR="009A45E7" w:rsidRPr="009A45E7" w:rsidRDefault="009A45E7" w:rsidP="009A45E7">
      <w:pPr>
        <w:ind w:firstLine="567"/>
        <w:jc w:val="both"/>
        <w:rPr>
          <w:rFonts w:eastAsia="Times New Roman"/>
        </w:rPr>
      </w:pPr>
      <w:r w:rsidRPr="009A45E7">
        <w:rPr>
          <w:rFonts w:eastAsia="Times New Roman"/>
        </w:rPr>
        <w:lastRenderedPageBreak/>
        <w:t>3. Опубликовать настоящее постановление в периодическом печатном издании «Болтовские новости» и разместить на официальном сайте администрации Болтовского сельсовета Сузунского района Новосибирской области в сети «Интернет».</w:t>
      </w:r>
    </w:p>
    <w:p w:rsidR="009A45E7" w:rsidRPr="009A45E7" w:rsidRDefault="009A45E7" w:rsidP="009A45E7">
      <w:pPr>
        <w:jc w:val="both"/>
        <w:rPr>
          <w:rFonts w:eastAsia="Times New Roman"/>
        </w:rPr>
      </w:pPr>
    </w:p>
    <w:p w:rsidR="009A45E7" w:rsidRPr="009A45E7" w:rsidRDefault="009A45E7" w:rsidP="009A45E7">
      <w:pPr>
        <w:jc w:val="both"/>
        <w:rPr>
          <w:rFonts w:eastAsia="Times New Roman"/>
        </w:rPr>
      </w:pPr>
    </w:p>
    <w:p w:rsidR="009A45E7" w:rsidRPr="009A45E7" w:rsidRDefault="009A45E7" w:rsidP="009A45E7">
      <w:pPr>
        <w:jc w:val="both"/>
        <w:rPr>
          <w:rFonts w:eastAsia="Times New Roman"/>
        </w:rPr>
      </w:pPr>
    </w:p>
    <w:p w:rsidR="009A45E7" w:rsidRPr="009A45E7" w:rsidRDefault="009A45E7" w:rsidP="009A45E7">
      <w:pPr>
        <w:jc w:val="both"/>
        <w:rPr>
          <w:rFonts w:eastAsia="Times New Roman"/>
        </w:rPr>
      </w:pPr>
      <w:r w:rsidRPr="009A45E7">
        <w:rPr>
          <w:rFonts w:eastAsia="Times New Roman"/>
        </w:rPr>
        <w:t xml:space="preserve">Глава Болтовского сельсовета </w:t>
      </w:r>
    </w:p>
    <w:p w:rsidR="009A45E7" w:rsidRPr="009A45E7" w:rsidRDefault="009A45E7" w:rsidP="009A45E7">
      <w:pPr>
        <w:rPr>
          <w:rFonts w:eastAsia="Times New Roman"/>
        </w:rPr>
      </w:pPr>
      <w:r w:rsidRPr="009A45E7">
        <w:rPr>
          <w:rFonts w:eastAsia="Times New Roman"/>
        </w:rPr>
        <w:t xml:space="preserve">Сузунского  района Новосибирской области                                   </w:t>
      </w:r>
      <w:r w:rsidR="001E5392">
        <w:rPr>
          <w:rFonts w:eastAsia="Times New Roman"/>
        </w:rPr>
        <w:t xml:space="preserve">                      </w:t>
      </w:r>
      <w:r w:rsidRPr="009A45E7">
        <w:rPr>
          <w:rFonts w:eastAsia="Times New Roman"/>
        </w:rPr>
        <w:t xml:space="preserve">  Е.В.Долгов</w:t>
      </w:r>
    </w:p>
    <w:p w:rsidR="009A45E7" w:rsidRPr="009A45E7" w:rsidRDefault="001E5392" w:rsidP="009A45E7">
      <w:pPr>
        <w:widowControl w:val="0"/>
        <w:autoSpaceDE w:val="0"/>
        <w:autoSpaceDN w:val="0"/>
        <w:adjustRightInd w:val="0"/>
        <w:jc w:val="center"/>
        <w:rPr>
          <w:rFonts w:eastAsia="Times New Roman"/>
          <w:b/>
          <w:bCs/>
        </w:rPr>
      </w:pPr>
      <w:r>
        <w:rPr>
          <w:rFonts w:eastAsia="Times New Roman"/>
          <w:b/>
          <w:bCs/>
        </w:rPr>
        <w:t xml:space="preserve"> </w:t>
      </w:r>
    </w:p>
    <w:p w:rsidR="009A45E7" w:rsidRPr="009A45E7" w:rsidRDefault="009A45E7" w:rsidP="009A45E7">
      <w:pPr>
        <w:widowControl w:val="0"/>
        <w:autoSpaceDE w:val="0"/>
        <w:autoSpaceDN w:val="0"/>
        <w:adjustRightInd w:val="0"/>
        <w:jc w:val="right"/>
        <w:rPr>
          <w:rFonts w:eastAsia="Times New Roman"/>
          <w:bCs/>
        </w:rPr>
      </w:pPr>
      <w:r w:rsidRPr="009A45E7">
        <w:rPr>
          <w:rFonts w:eastAsia="Times New Roman"/>
          <w:bCs/>
        </w:rPr>
        <w:t xml:space="preserve">Утвержден </w:t>
      </w:r>
    </w:p>
    <w:p w:rsidR="009A45E7" w:rsidRPr="009A45E7" w:rsidRDefault="009A45E7" w:rsidP="009A45E7">
      <w:pPr>
        <w:widowControl w:val="0"/>
        <w:autoSpaceDE w:val="0"/>
        <w:autoSpaceDN w:val="0"/>
        <w:adjustRightInd w:val="0"/>
        <w:jc w:val="right"/>
        <w:rPr>
          <w:rFonts w:eastAsia="Times New Roman"/>
          <w:bCs/>
        </w:rPr>
      </w:pPr>
      <w:r w:rsidRPr="009A45E7">
        <w:rPr>
          <w:rFonts w:eastAsia="Times New Roman"/>
          <w:bCs/>
        </w:rPr>
        <w:t xml:space="preserve">постановлением администрации </w:t>
      </w:r>
    </w:p>
    <w:p w:rsidR="009A45E7" w:rsidRPr="009A45E7" w:rsidRDefault="009A45E7" w:rsidP="009A45E7">
      <w:pPr>
        <w:widowControl w:val="0"/>
        <w:autoSpaceDE w:val="0"/>
        <w:autoSpaceDN w:val="0"/>
        <w:adjustRightInd w:val="0"/>
        <w:jc w:val="right"/>
        <w:rPr>
          <w:rFonts w:eastAsia="Times New Roman"/>
          <w:bCs/>
        </w:rPr>
      </w:pPr>
      <w:r w:rsidRPr="009A45E7">
        <w:rPr>
          <w:rFonts w:eastAsia="Times New Roman"/>
          <w:bCs/>
        </w:rPr>
        <w:t>Болтовского сельсовета</w:t>
      </w:r>
    </w:p>
    <w:p w:rsidR="009A45E7" w:rsidRPr="009A45E7" w:rsidRDefault="009A45E7" w:rsidP="009A45E7">
      <w:pPr>
        <w:widowControl w:val="0"/>
        <w:autoSpaceDE w:val="0"/>
        <w:autoSpaceDN w:val="0"/>
        <w:adjustRightInd w:val="0"/>
        <w:jc w:val="right"/>
        <w:rPr>
          <w:rFonts w:eastAsia="Times New Roman"/>
          <w:bCs/>
        </w:rPr>
      </w:pPr>
      <w:r w:rsidRPr="009A45E7">
        <w:rPr>
          <w:rFonts w:eastAsia="Times New Roman"/>
          <w:bCs/>
        </w:rPr>
        <w:t xml:space="preserve"> Сузунского района </w:t>
      </w:r>
    </w:p>
    <w:p w:rsidR="009A45E7" w:rsidRPr="009A45E7" w:rsidRDefault="009A45E7" w:rsidP="009A45E7">
      <w:pPr>
        <w:widowControl w:val="0"/>
        <w:autoSpaceDE w:val="0"/>
        <w:autoSpaceDN w:val="0"/>
        <w:adjustRightInd w:val="0"/>
        <w:jc w:val="right"/>
        <w:rPr>
          <w:rFonts w:eastAsia="Times New Roman"/>
          <w:bCs/>
        </w:rPr>
      </w:pPr>
      <w:r w:rsidRPr="009A45E7">
        <w:rPr>
          <w:rFonts w:eastAsia="Times New Roman"/>
          <w:bCs/>
        </w:rPr>
        <w:t xml:space="preserve">Новосибирской области </w:t>
      </w:r>
    </w:p>
    <w:p w:rsidR="009A45E7" w:rsidRPr="009A45E7" w:rsidRDefault="009A45E7" w:rsidP="009A45E7">
      <w:pPr>
        <w:widowControl w:val="0"/>
        <w:autoSpaceDE w:val="0"/>
        <w:autoSpaceDN w:val="0"/>
        <w:adjustRightInd w:val="0"/>
        <w:jc w:val="right"/>
        <w:rPr>
          <w:rFonts w:eastAsia="Times New Roman"/>
          <w:bCs/>
        </w:rPr>
      </w:pPr>
      <w:r w:rsidRPr="009A45E7">
        <w:rPr>
          <w:rFonts w:eastAsia="Times New Roman"/>
          <w:bCs/>
        </w:rPr>
        <w:t>от 29.04.2022 г.  № 47</w:t>
      </w:r>
    </w:p>
    <w:p w:rsidR="009A45E7" w:rsidRPr="009A45E7" w:rsidRDefault="009A45E7" w:rsidP="009A45E7">
      <w:pPr>
        <w:widowControl w:val="0"/>
        <w:autoSpaceDE w:val="0"/>
        <w:autoSpaceDN w:val="0"/>
        <w:adjustRightInd w:val="0"/>
        <w:jc w:val="right"/>
        <w:rPr>
          <w:rFonts w:eastAsia="Times New Roman"/>
          <w:b/>
          <w:bCs/>
        </w:rPr>
      </w:pPr>
    </w:p>
    <w:p w:rsidR="009A45E7" w:rsidRPr="009A45E7" w:rsidRDefault="009A45E7" w:rsidP="009A45E7">
      <w:pPr>
        <w:widowControl w:val="0"/>
        <w:autoSpaceDE w:val="0"/>
        <w:autoSpaceDN w:val="0"/>
        <w:adjustRightInd w:val="0"/>
        <w:jc w:val="center"/>
        <w:rPr>
          <w:rFonts w:eastAsia="Times New Roman"/>
          <w:b/>
          <w:bCs/>
        </w:rPr>
      </w:pPr>
      <w:r w:rsidRPr="009A45E7">
        <w:rPr>
          <w:rFonts w:eastAsia="Times New Roman"/>
          <w:b/>
          <w:bCs/>
        </w:rPr>
        <w:t>Административный регламент</w:t>
      </w:r>
    </w:p>
    <w:p w:rsidR="009A45E7" w:rsidRPr="009A45E7" w:rsidRDefault="009A45E7" w:rsidP="009A45E7">
      <w:pPr>
        <w:widowControl w:val="0"/>
        <w:autoSpaceDE w:val="0"/>
        <w:autoSpaceDN w:val="0"/>
        <w:adjustRightInd w:val="0"/>
        <w:jc w:val="center"/>
        <w:rPr>
          <w:rFonts w:eastAsia="Times New Roman"/>
          <w:b/>
          <w:bCs/>
        </w:rPr>
      </w:pPr>
      <w:r w:rsidRPr="009A45E7">
        <w:rPr>
          <w:rFonts w:eastAsia="Times New Roman"/>
          <w:b/>
          <w:bCs/>
        </w:rPr>
        <w:t>предоставления муниципальной услуги по переводу жилого помещения в нежилое помещение и нежилого помещения в жилое помещение</w:t>
      </w:r>
    </w:p>
    <w:p w:rsidR="009A45E7" w:rsidRPr="009A45E7" w:rsidRDefault="009A45E7" w:rsidP="009A45E7">
      <w:pPr>
        <w:widowControl w:val="0"/>
        <w:autoSpaceDE w:val="0"/>
        <w:autoSpaceDN w:val="0"/>
        <w:adjustRightInd w:val="0"/>
        <w:jc w:val="center"/>
        <w:rPr>
          <w:rFonts w:eastAsia="Times New Roman"/>
        </w:rPr>
      </w:pPr>
    </w:p>
    <w:p w:rsidR="009A45E7" w:rsidRPr="009A45E7" w:rsidRDefault="009A45E7" w:rsidP="009A45E7">
      <w:pPr>
        <w:widowControl w:val="0"/>
        <w:autoSpaceDE w:val="0"/>
        <w:autoSpaceDN w:val="0"/>
        <w:adjustRightInd w:val="0"/>
        <w:jc w:val="center"/>
        <w:outlineLvl w:val="1"/>
        <w:rPr>
          <w:rFonts w:eastAsia="Times New Roman"/>
          <w:b/>
          <w:bCs/>
        </w:rPr>
      </w:pPr>
      <w:r w:rsidRPr="009A45E7">
        <w:rPr>
          <w:rFonts w:eastAsia="Times New Roman"/>
          <w:b/>
          <w:bCs/>
        </w:rPr>
        <w:t>1. Общие положения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1.Предмет регулирования административного регламента.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1.1.Административный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Pr="009A45E7">
        <w:rPr>
          <w:rFonts w:eastAsia="Times New Roman"/>
        </w:rPr>
        <w:t xml:space="preserve"> местного самоуправления, должностных лиц органа местного самоуправления, работников МФЦ.</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1.2.Круг заявителей.</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Муниципальная услуга предоставляется физическим и юридическим лицам - собственникам нежилого, жилого помещения, подлежащего переводу, или уполномоченному ими лицу, обратившемуся в надлежащий орган с соответствующим заявлением (далее - заявитель).</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1.3. Требования к порядку информирования о предоставлении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1.3.1. Информация о порядке и условиях информирования предоставления муниципальной услуги предоставляется:</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Уполномоченным специалистом администрации Болтовского сельсовета Сузунского района Новосибирской области (далее - уполномоченный специалист) при непосредственном обращении заявителя или его представителя в администрацию Болтовского сельсовета Сузунского района Новосибирской области (далее - администрация)  или посредством телефонной связи, в том числе путем размещения на официальном сайте администрации муниципального образования в информационно-телекоммуникационной сети «Интернет» (далее - официальный сайт администрации муниципального образования);</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путем размещения на региональном портале государственных и муниципальных услуг (далее - РПГУ);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lastRenderedPageBreak/>
        <w:t>путем размещения на информационном стенде в помещении администрации муниципального образования, в информационных материалах (брошюры, буклеты, листовки, памятки);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путем публикации информационных материалов в средствах массовой информации;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посредством ответов на письменные обращения;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сотрудником отдела МФЦ в соответствии с </w:t>
      </w:r>
      <w:hyperlink r:id="rId21"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 w:history="1">
        <w:r w:rsidRPr="009A45E7">
          <w:rPr>
            <w:rFonts w:eastAsia="Times New Roman"/>
          </w:rPr>
          <w:t>пунктом 6.3</w:t>
        </w:r>
      </w:hyperlink>
      <w:r w:rsidRPr="009A45E7">
        <w:rPr>
          <w:rFonts w:eastAsia="Times New Roman"/>
        </w:rPr>
        <w:t xml:space="preserve"> настоящего административного регламента.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1.3.2. Справочная информация о местонахождении, графике работы, контактных телефонах администрации муниципального образования, адресе электронной почты администрации муниципального образования размещена на официальном сайте администрации муниципального образования, ЕПГУ, РПГУ.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9A45E7" w:rsidRPr="009A45E7" w:rsidRDefault="009A45E7" w:rsidP="009A45E7">
      <w:pPr>
        <w:widowControl w:val="0"/>
        <w:autoSpaceDE w:val="0"/>
        <w:autoSpaceDN w:val="0"/>
        <w:adjustRightInd w:val="0"/>
        <w:ind w:firstLine="567"/>
        <w:jc w:val="both"/>
        <w:rPr>
          <w:rFonts w:eastAsia="Times New Roman"/>
        </w:rPr>
      </w:pPr>
    </w:p>
    <w:p w:rsidR="009A45E7" w:rsidRPr="009A45E7" w:rsidRDefault="009A45E7" w:rsidP="009A45E7">
      <w:pPr>
        <w:widowControl w:val="0"/>
        <w:autoSpaceDE w:val="0"/>
        <w:autoSpaceDN w:val="0"/>
        <w:adjustRightInd w:val="0"/>
        <w:ind w:firstLine="567"/>
        <w:jc w:val="center"/>
        <w:outlineLvl w:val="1"/>
        <w:rPr>
          <w:rFonts w:eastAsia="Times New Roman"/>
          <w:b/>
          <w:bCs/>
        </w:rPr>
      </w:pPr>
      <w:r w:rsidRPr="009A45E7">
        <w:rPr>
          <w:rFonts w:eastAsia="Times New Roman"/>
          <w:b/>
          <w:bCs/>
        </w:rPr>
        <w:t>2. Стандарт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 Наименование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Наименование муниципальной услуги - перевод жилого помещения в нежилое помещение и нежилого помещения в жилое помещение.</w:t>
      </w:r>
    </w:p>
    <w:p w:rsidR="009A45E7" w:rsidRPr="009A45E7" w:rsidRDefault="009A45E7" w:rsidP="009A45E7">
      <w:pPr>
        <w:ind w:firstLine="567"/>
        <w:jc w:val="both"/>
        <w:rPr>
          <w:rFonts w:eastAsia="Times New Roman"/>
        </w:rPr>
      </w:pPr>
      <w:r w:rsidRPr="009A45E7">
        <w:rPr>
          <w:rFonts w:eastAsia="Times New Roman"/>
        </w:rPr>
        <w:t>Правовые основания предоставления муниципальной услуги установлены в приложении № 1.</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2.2. Наименование органа, предоставляющего муниципальную услугу.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администрация.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МФЦ участвует в предоставлении муниципальной услуги в части: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информирования по вопросам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приема заявлений и документов, необходимых для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выдачи результата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Заявитель вправе подать заявление о переводе помещения через МФЦ в соответствии с соглашением о взаимодействии между МФЦ и администрацией муниципального образования, почтовым отправлением или с помощью ЕПГУ, РПГУ по форме в соответствии с Приложением № 2 к настоящему административному регламенту.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2.3. Описание результата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Результатом предоставления муниципальной услуги является принятое </w:t>
      </w:r>
      <w:r w:rsidRPr="009A45E7">
        <w:rPr>
          <w:rFonts w:eastAsia="Times New Roman"/>
        </w:rPr>
        <w:lastRenderedPageBreak/>
        <w:t>администрацией муниципального образования решение о переводе или об отказе в переводе жилого помещения в нежилое помещение и нежилого помещения в жилое помещение.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Результат предоставления муниципальной услуги может быть получен:</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в администрации муниципального образования на бумажном носителе при личном обращении;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в МФЦ на бумажном носителе при личном обращении;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почтовым отправлением;</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на ЕПГУ, РПГУ, в том числе в форме электронного документа, подписанного электронной подписью.</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Администрация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случае подачи документов в МФЦ срок предоставления муниципальной услуги исчисляется со дня поступления в администрацию муниципального образования документов из МФЦ.</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случае подачи документов через ЕПГУ, РПГУ срок предоставления исчисляется со дня поступления в администрацию муниципального образования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Приостановление предоставления муниципальной услуги законодательством Российской Федерации не предусмотрено.</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2.5. Нормативные правовые акты, регулирующие предоставление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муниципального образования, на ЕПГУ, РПГУ.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Администрация муниципального образования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A45E7" w:rsidRPr="009A45E7" w:rsidRDefault="009A45E7" w:rsidP="009A45E7">
      <w:pPr>
        <w:widowControl w:val="0"/>
        <w:autoSpaceDE w:val="0"/>
        <w:autoSpaceDN w:val="0"/>
        <w:adjustRightInd w:val="0"/>
        <w:ind w:firstLine="567"/>
        <w:jc w:val="both"/>
        <w:rPr>
          <w:rFonts w:eastAsia="Times New Roman"/>
        </w:rPr>
      </w:pPr>
      <w:bookmarkStart w:id="34" w:name="Par93"/>
      <w:bookmarkEnd w:id="34"/>
      <w:r w:rsidRPr="009A45E7">
        <w:rPr>
          <w:rFonts w:eastAsia="Times New Roman"/>
        </w:rPr>
        <w:t>2.6.1. Исчерпывающий перечень документов, необходимых для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 Исчерпывающий перечень документов, необходимых для предоставления муниципальной услуги, которые заявитель представляет самостоятельно в администрацию муниципального образования: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1) заявление о переводе помещения (приложение № 2);</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 правоустанавливающие документы на переводимое помещение (подлинники или засвидетельствованные в нотариальном порядке копии);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lastRenderedPageBreak/>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4) поэтажный план дома, в котором находится переводимое помещение;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7) согласие каждого собственника всех помещений, примыкающих к переводимому помещению, на перевод жилого помещения в нежилое помещение.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A45E7">
        <w:rPr>
          <w:rFonts w:eastAsia="Times New Roman"/>
        </w:rPr>
        <w:t>ии и ау</w:t>
      </w:r>
      <w:proofErr w:type="gramEnd"/>
      <w:r w:rsidRPr="009A45E7">
        <w:rPr>
          <w:rFonts w:eastAsia="Times New Roman"/>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случае</w:t>
      </w:r>
      <w:proofErr w:type="gramStart"/>
      <w:r w:rsidRPr="009A45E7">
        <w:rPr>
          <w:rFonts w:eastAsia="Times New Roman"/>
        </w:rPr>
        <w:t>,</w:t>
      </w:r>
      <w:proofErr w:type="gramEnd"/>
      <w:r w:rsidRPr="009A45E7">
        <w:rPr>
          <w:rFonts w:eastAsia="Times New Roman"/>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оформленную в соответствии с законодательством Российской Федерации доверенность (для физических лиц);</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случае</w:t>
      </w:r>
      <w:proofErr w:type="gramStart"/>
      <w:r w:rsidRPr="009A45E7">
        <w:rPr>
          <w:rFonts w:eastAsia="Times New Roman"/>
        </w:rPr>
        <w:t>,</w:t>
      </w:r>
      <w:proofErr w:type="gramEnd"/>
      <w:r w:rsidRPr="009A45E7">
        <w:rPr>
          <w:rFonts w:eastAsia="Times New Roman"/>
        </w:rPr>
        <w:t xml:space="preserve">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9A45E7" w:rsidRPr="009A45E7" w:rsidRDefault="009A45E7" w:rsidP="009A45E7">
      <w:pPr>
        <w:widowControl w:val="0"/>
        <w:autoSpaceDE w:val="0"/>
        <w:autoSpaceDN w:val="0"/>
        <w:adjustRightInd w:val="0"/>
        <w:ind w:firstLine="567"/>
        <w:jc w:val="both"/>
        <w:rPr>
          <w:rFonts w:eastAsia="Times New Roman"/>
        </w:rPr>
      </w:pPr>
      <w:bookmarkStart w:id="35" w:name="Par104"/>
      <w:bookmarkEnd w:id="35"/>
      <w:r w:rsidRPr="009A45E7">
        <w:rPr>
          <w:rFonts w:eastAsia="Times New Roman"/>
        </w:rPr>
        <w:t xml:space="preserve">2.6.2. Заявитель вправе не представлять документы, предусмотренные в </w:t>
      </w:r>
      <w:hyperlink r:id="rId22"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9A45E7">
          <w:rPr>
            <w:rFonts w:eastAsia="Times New Roman"/>
          </w:rPr>
          <w:t>подпунктах</w:t>
        </w:r>
      </w:hyperlink>
      <w:r w:rsidRPr="009A45E7">
        <w:rPr>
          <w:rFonts w:eastAsia="Times New Roman"/>
        </w:rPr>
        <w:t xml:space="preserve"> </w:t>
      </w:r>
      <w:hyperlink r:id="rId23" w:anchor="Par98" w:tooltip="4) технический паспорт переустраиваемого и (или) перепланируемого помещения в многоквартирном доме;" w:history="1">
        <w:r w:rsidRPr="009A45E7">
          <w:rPr>
            <w:rFonts w:eastAsia="Times New Roman"/>
          </w:rPr>
          <w:t>3</w:t>
        </w:r>
      </w:hyperlink>
      <w:r w:rsidRPr="009A45E7">
        <w:rPr>
          <w:rFonts w:eastAsia="Times New Roman"/>
        </w:rPr>
        <w:t xml:space="preserve">, </w:t>
      </w:r>
      <w:hyperlink r:id="rId24"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9A45E7">
          <w:rPr>
            <w:rFonts w:eastAsia="Times New Roman"/>
          </w:rPr>
          <w:t>4 пункта 2.6.1</w:t>
        </w:r>
      </w:hyperlink>
      <w:r w:rsidRPr="009A45E7">
        <w:rPr>
          <w:rFonts w:eastAsia="Times New Roman"/>
        </w:rPr>
        <w:t xml:space="preserve">,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2.6.3. </w:t>
      </w:r>
      <w:proofErr w:type="gramStart"/>
      <w:r w:rsidRPr="009A45E7">
        <w:rPr>
          <w:rFonts w:eastAsia="Times New Roman"/>
        </w:rPr>
        <w:t xml:space="preserve">Документы (их копии или сведения, содержащиеся в них), указанные в </w:t>
      </w:r>
      <w:hyperlink r:id="rId25"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9A45E7">
          <w:rPr>
            <w:rFonts w:eastAsia="Times New Roman"/>
          </w:rPr>
          <w:t>подпунктах</w:t>
        </w:r>
      </w:hyperlink>
      <w:r w:rsidRPr="009A45E7">
        <w:rPr>
          <w:rFonts w:eastAsia="Times New Roman"/>
        </w:rPr>
        <w:t xml:space="preserve"> 2, </w:t>
      </w:r>
      <w:hyperlink r:id="rId26" w:anchor="Par98" w:tooltip="4) технический паспорт переустраиваемого и (или) перепланируемого помещения в многоквартирном доме;" w:history="1">
        <w:r w:rsidRPr="009A45E7">
          <w:rPr>
            <w:rFonts w:eastAsia="Times New Roman"/>
          </w:rPr>
          <w:t>3</w:t>
        </w:r>
      </w:hyperlink>
      <w:r w:rsidRPr="009A45E7">
        <w:rPr>
          <w:rFonts w:eastAsia="Times New Roman"/>
        </w:rPr>
        <w:t xml:space="preserve">, </w:t>
      </w:r>
      <w:hyperlink r:id="rId27"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9A45E7">
          <w:rPr>
            <w:rFonts w:eastAsia="Times New Roman"/>
          </w:rPr>
          <w:t>4 пункта 2.6.1</w:t>
        </w:r>
      </w:hyperlink>
      <w:r w:rsidRPr="009A45E7">
        <w:rPr>
          <w:rFonts w:eastAsia="Times New Roman"/>
        </w:rPr>
        <w:t xml:space="preserve"> настоящего административного регламента запрашиваются администрацией муниципального образования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Администрация муниципального образования, не вправе требовать от заявителя представление других документов кроме документов, истребование которых у заявителя </w:t>
      </w:r>
      <w:r w:rsidRPr="009A45E7">
        <w:rPr>
          <w:rFonts w:eastAsia="Times New Roman"/>
        </w:rPr>
        <w:lastRenderedPageBreak/>
        <w:t>допускается в соответствии с пунктом 2.6.1 настоящего административного регламента.</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По межведомственным запросам администрации муниципального образования,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w:t>
      </w:r>
      <w:proofErr w:type="gramEnd"/>
      <w:r w:rsidRPr="009A45E7">
        <w:rPr>
          <w:rFonts w:eastAsia="Times New Roman"/>
        </w:rPr>
        <w:t xml:space="preserve">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A45E7" w:rsidRPr="009A45E7" w:rsidRDefault="009A45E7" w:rsidP="009A45E7">
      <w:pPr>
        <w:widowControl w:val="0"/>
        <w:autoSpaceDE w:val="0"/>
        <w:autoSpaceDN w:val="0"/>
        <w:adjustRightInd w:val="0"/>
        <w:ind w:firstLine="567"/>
        <w:jc w:val="both"/>
        <w:rPr>
          <w:rFonts w:eastAsia="Times New Roman"/>
        </w:rPr>
      </w:pPr>
      <w:bookmarkStart w:id="36" w:name="Par116"/>
      <w:bookmarkEnd w:id="36"/>
      <w:r w:rsidRPr="009A45E7">
        <w:rPr>
          <w:rFonts w:eastAsia="Times New Roman"/>
        </w:rPr>
        <w:t>2.7. Исчерпывающий перечень оснований для отказа в приеме документов, необходимых для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Отказ в приеме документов, необходимых для предоставления муниципальной услуги, законодательством Российской Федерации не предусмотрен.</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2.8. Исчерпывающий перечень оснований для приостановления или отказа в предоставлении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Приостановление предоставления муниципальной услуги законодательством Российской Федерации не предусмотрено.</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Отказ в переводе жилого помещения в нежилое помещение или нежилого помещения в жилое помещение допускается в случае, если: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1)заявителем не представлены документы, определенные </w:t>
      </w:r>
      <w:hyperlink r:id="rId28" w:anchor="Par93" w:tooltip="2.6.1. Исчерпывающий перечень документов, необходимых для предоставления муниципальной услуги." w:history="1">
        <w:r w:rsidRPr="009A45E7">
          <w:rPr>
            <w:rFonts w:eastAsia="Times New Roman"/>
          </w:rPr>
          <w:t>пунктом 2.6.1</w:t>
        </w:r>
      </w:hyperlink>
      <w:r w:rsidRPr="009A45E7">
        <w:rPr>
          <w:rFonts w:eastAsia="Times New Roman"/>
        </w:rPr>
        <w:t xml:space="preserve">. настоящего административного регламента, обязанность по представлению </w:t>
      </w:r>
      <w:proofErr w:type="gramStart"/>
      <w:r w:rsidRPr="009A45E7">
        <w:rPr>
          <w:rFonts w:eastAsia="Times New Roman"/>
        </w:rPr>
        <w:t>которых</w:t>
      </w:r>
      <w:proofErr w:type="gramEnd"/>
      <w:r w:rsidRPr="009A45E7">
        <w:rPr>
          <w:rFonts w:eastAsia="Times New Roman"/>
        </w:rPr>
        <w:t>, с учетом пункта 2.6.3. настоящего административного регламента,  возложена на заявителя;</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 xml:space="preserve">2) поступления в администрацию муниципального образования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29" w:anchor="Par93" w:tooltip="2.6.1. Исчерпывающий перечень документов, необходимых для предоставления муниципальной услуги." w:history="1">
        <w:r w:rsidRPr="009A45E7">
          <w:rPr>
            <w:rFonts w:eastAsia="Times New Roman"/>
          </w:rPr>
          <w:t>пунктом 2.6.1</w:t>
        </w:r>
      </w:hyperlink>
      <w:r w:rsidRPr="009A45E7">
        <w:rPr>
          <w:rFonts w:eastAsia="Times New Roman"/>
        </w:rPr>
        <w:t>. настоящего административного регламента, если соответствующий документ не был</w:t>
      </w:r>
      <w:proofErr w:type="gramEnd"/>
      <w:r w:rsidRPr="009A45E7">
        <w:rPr>
          <w:rFonts w:eastAsia="Times New Roman"/>
        </w:rPr>
        <w:t xml:space="preserve"> </w:t>
      </w:r>
      <w:proofErr w:type="gramStart"/>
      <w:r w:rsidRPr="009A45E7">
        <w:rPr>
          <w:rFonts w:eastAsia="Times New Roman"/>
        </w:rPr>
        <w:t>представлен</w:t>
      </w:r>
      <w:proofErr w:type="gramEnd"/>
      <w:r w:rsidRPr="009A45E7">
        <w:rPr>
          <w:rFonts w:eastAsia="Times New Roman"/>
        </w:rPr>
        <w:t xml:space="preserve"> заявителем по собственной инициативе. </w:t>
      </w:r>
      <w:proofErr w:type="gramStart"/>
      <w:r w:rsidRPr="009A45E7">
        <w:rPr>
          <w:rFonts w:eastAsia="Times New Roman"/>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муниципального образования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r:id="rId30" w:anchor="Par93" w:tooltip="2.6.1. Исчерпывающий перечень документов, необходимых для предоставления муниципальной услуги." w:history="1">
        <w:r w:rsidRPr="009A45E7">
          <w:rPr>
            <w:rFonts w:eastAsia="Times New Roman"/>
            <w:u w:val="single"/>
          </w:rPr>
          <w:t>пунктом 2.6.1</w:t>
        </w:r>
        <w:proofErr w:type="gramEnd"/>
      </w:hyperlink>
      <w:r w:rsidRPr="009A45E7">
        <w:rPr>
          <w:rFonts w:eastAsia="Times New Roman"/>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 представления документов, определенных пунктом 2.6.1 настоящего административного регламента в ненадлежащий орган;</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4) несоблюдение предусмотренных статьей 22 Жилищного кодекса условий перевода помещения, а именно:</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если право собственности на переводимое помещение обременено правами каких-либо лиц;</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w:t>
      </w:r>
      <w:r w:rsidRPr="009A45E7">
        <w:rPr>
          <w:rFonts w:eastAsia="Times New Roman"/>
        </w:rPr>
        <w:lastRenderedPageBreak/>
        <w:t>помещениям;</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д) если при переводе квартиры в многоквартирном доме в нежилое помещение не соблюдены следующие требования: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квартира расположена на первом этаже указанного дома;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е) также не допускается:</w:t>
      </w:r>
    </w:p>
    <w:p w:rsidR="009A45E7" w:rsidRPr="009A45E7" w:rsidRDefault="009A45E7" w:rsidP="009A45E7">
      <w:pPr>
        <w:ind w:firstLine="567"/>
        <w:jc w:val="both"/>
        <w:rPr>
          <w:rFonts w:eastAsia="Times New Roman"/>
        </w:rPr>
      </w:pPr>
      <w:r w:rsidRPr="009A45E7">
        <w:rPr>
          <w:rFonts w:eastAsia="Times New Roman"/>
        </w:rPr>
        <w:t>- перевод жилого помещения в наемном доме социального использования в нежилое помещение;</w:t>
      </w:r>
    </w:p>
    <w:p w:rsidR="009A45E7" w:rsidRPr="009A45E7" w:rsidRDefault="009A45E7" w:rsidP="009A45E7">
      <w:pPr>
        <w:ind w:firstLine="567"/>
        <w:jc w:val="both"/>
        <w:rPr>
          <w:rFonts w:eastAsia="Times New Roman"/>
        </w:rPr>
      </w:pPr>
      <w:r w:rsidRPr="009A45E7">
        <w:rPr>
          <w:rFonts w:eastAsia="Times New Roman"/>
        </w:rPr>
        <w:t>- перевод жилого помещения в нежилое помещение в целях осуществления религиозной деятельности;</w:t>
      </w:r>
    </w:p>
    <w:p w:rsidR="009A45E7" w:rsidRPr="009A45E7" w:rsidRDefault="009A45E7" w:rsidP="009A45E7">
      <w:pPr>
        <w:ind w:firstLine="567"/>
        <w:jc w:val="both"/>
        <w:rPr>
          <w:rFonts w:eastAsia="Times New Roman"/>
        </w:rPr>
      </w:pPr>
      <w:proofErr w:type="gramStart"/>
      <w:r w:rsidRPr="009A45E7">
        <w:rPr>
          <w:rFonts w:eastAsia="Times New Roman"/>
        </w:rPr>
        <w:t>-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w:t>
      </w:r>
      <w:proofErr w:type="gramEnd"/>
      <w:r w:rsidRPr="009A45E7">
        <w:rPr>
          <w:rFonts w:eastAsia="Times New Roman"/>
        </w:rPr>
        <w:t xml:space="preserve"> требованиям.</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5) несоответствия проекта переустройства и (или) перепланировки помещения в многоквартирном доме требованиям законодательства.</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 xml:space="preserve">Неполучение или несвоевременное получение документов, указанных в </w:t>
      </w:r>
      <w:hyperlink r:id="rId31" w:anchor="Par93" w:tooltip="2.6.1. Исчерпывающий перечень документов, необходимых для предоставления муниципальной услуги." w:history="1">
        <w:r w:rsidRPr="009A45E7">
          <w:rPr>
            <w:rFonts w:eastAsia="Times New Roman"/>
          </w:rPr>
          <w:t>пункте 2.6.1</w:t>
        </w:r>
      </w:hyperlink>
      <w:r w:rsidRPr="009A45E7">
        <w:rPr>
          <w:rFonts w:eastAsia="Times New Roman"/>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roofErr w:type="gramEnd"/>
    </w:p>
    <w:p w:rsidR="009A45E7" w:rsidRPr="009A45E7" w:rsidRDefault="009A45E7" w:rsidP="009A45E7">
      <w:pPr>
        <w:widowControl w:val="0"/>
        <w:autoSpaceDE w:val="0"/>
        <w:autoSpaceDN w:val="0"/>
        <w:adjustRightInd w:val="0"/>
        <w:ind w:firstLine="567"/>
        <w:jc w:val="both"/>
        <w:rPr>
          <w:rFonts w:eastAsia="Times New Roman"/>
        </w:rPr>
      </w:pPr>
      <w:bookmarkStart w:id="37" w:name="Par127"/>
      <w:bookmarkEnd w:id="37"/>
      <w:r w:rsidRPr="009A45E7">
        <w:rPr>
          <w:rFonts w:eastAsia="Times New Roman"/>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Услуги, которые являются необходимыми и обязательными для предоставления муниципальной услуги: отсутствуют.</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2.10. Порядок, размер и основания взимания государственной пошлины или иной платы, взимаемой за предоставление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Предоставление муниципальной услуги осуществляется бесплатно, государственная пошлина не уплачивается.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proofErr w:type="gramStart"/>
      <w:r w:rsidRPr="009A45E7">
        <w:rPr>
          <w:rFonts w:eastAsia="Times New Roman"/>
        </w:rPr>
        <w:t>включая информацию о методике расчета размера такой платы определяется организациями, предоставляющими</w:t>
      </w:r>
      <w:proofErr w:type="gramEnd"/>
      <w:r w:rsidRPr="009A45E7">
        <w:rPr>
          <w:rFonts w:eastAsia="Times New Roman"/>
        </w:rPr>
        <w:t xml:space="preserve"> данные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2.13. Срок и порядок регистрации запроса заявителя о предоставлении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Заявление о предоставлении муниципальной услуги, представленное заявителем лично либо его представителем, регистрируется администрацией муниципального образования в течение 1 рабочего дня </w:t>
      </w:r>
      <w:proofErr w:type="gramStart"/>
      <w:r w:rsidRPr="009A45E7">
        <w:rPr>
          <w:rFonts w:eastAsia="Times New Roman"/>
        </w:rPr>
        <w:t>с даты поступления</w:t>
      </w:r>
      <w:proofErr w:type="gramEnd"/>
      <w:r w:rsidRPr="009A45E7">
        <w:rPr>
          <w:rFonts w:eastAsia="Times New Roman"/>
        </w:rPr>
        <w:t xml:space="preserve"> такого заявления.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Заявление о предоставлении муниципальной услуги, представленное заявителем либо его представителем через МФЦ, регистрируется администрацией муниципального образования в день поступления от МФЦ.</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Заявление, поступившее в электронной форме на ЕПГУ, РПГУ регистрируется в </w:t>
      </w:r>
      <w:r w:rsidRPr="009A45E7">
        <w:rPr>
          <w:rFonts w:eastAsia="Times New Roman"/>
        </w:rPr>
        <w:lastRenderedPageBreak/>
        <w:t>день его поступления в случае отсутствия автоматической регистрации запросов на ЕПГУ, РПГУ.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Заявление, поступившее в нерабочее время, регистрируется в первый рабочий день, следующий за днем его получения.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2.14. </w:t>
      </w:r>
      <w:proofErr w:type="gramStart"/>
      <w:r w:rsidRPr="009A45E7">
        <w:rPr>
          <w:rFonts w:eastAsia="Times New Roman"/>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2.14.1. Помещения администрации муниципального образования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администрации муниципального образования, в которых проводится прием заявления и документов, не должно создавать затруднений для лиц с ограниченными возможностями здоровья.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При расположении помещения на верхнем этаже специалисты администрации муниципального образования обязаны осуществлять прием заявителей на первом этаже, если по состоянию здоровья заявитель не может подняться по лестнице.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На территории, прилегающей к зданию администрации муниципального образования, организуются места для парковки автотранспортных средств, в том числе места для парковки автотранспортных средств инвалидов.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Помещение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9A45E7">
        <w:rPr>
          <w:rFonts w:eastAsia="Times New Roman"/>
        </w:rPr>
        <w:t xml:space="preserve"> Российской Федерации о социальной защите инвалидов.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Зал ожидания, места для заполнения запросов и приема заявителей оборудуются стульями, и (или) кресельными секциями, и (или) скамьями.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Информационные стенды должны располагаться в месте, доступном для просмотра (в том числе при большом количестве посетителей).</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кабинете по приему маломобильных групп населения имеется медицинская аптечка, питьевая вода. При необходимости сотрудник администрации муниципального образования, осуществляющий прием, может вызвать карету неотложной скорой помощи.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При обращении гражданина с нарушениями функций опорно-двигательного аппарата работники администрации муниципального образования  предпринимают </w:t>
      </w:r>
      <w:r w:rsidRPr="009A45E7">
        <w:rPr>
          <w:rFonts w:eastAsia="Times New Roman"/>
        </w:rPr>
        <w:lastRenderedPageBreak/>
        <w:t>следующие действия: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открывают входную дверь и помогают гражданину беспрепятственно посетить здание администрации муниципального образования, а также заранее предупреждают о существующих барьерах в здании;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сотрудник,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по окончании предоставления муниципальной услуги сотрудник администрации муниципального образования,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При обращении граждан с недостатками зрения работники администрации муниципального образования предпринимают следующие действия: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сотрудник,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 сотрудник администрации муниципального образования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proofErr w:type="gramStart"/>
      <w:r w:rsidRPr="009A45E7">
        <w:rPr>
          <w:rFonts w:eastAsia="Times New Roman"/>
        </w:rPr>
        <w:t>При необходимости выдаются памятки для слабовидящих с крупным шрифтом;</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по окончании предоставления муниципальной услуги сотрудник администрации муниципального образования,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При обращении гражданина с дефектами слуха работники администрации муниципального образования предпринимают следующие действия: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сотрудник администрации муниципального образования,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9A45E7">
        <w:rPr>
          <w:rFonts w:eastAsia="Times New Roman"/>
        </w:rPr>
        <w:t>сурдопереводчика</w:t>
      </w:r>
      <w:proofErr w:type="spellEnd"/>
      <w:r w:rsidRPr="009A45E7">
        <w:rPr>
          <w:rFonts w:eastAsia="Times New Roman"/>
        </w:rPr>
        <w:t>);</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сотрудник администрации муниципального образования, осуществляющий прием, оказывает помощь и содействие в заполнении бланков заявлений, копирует необходимые документы.</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2.14.3. Требования к комфортности и доступности предоставления услуг  в МФЦ устанавливаются постановлением Правительства Российской Федерации от 22.12.2012№ 1376 «Об утверждении </w:t>
      </w:r>
      <w:proofErr w:type="gramStart"/>
      <w:r w:rsidRPr="009A45E7">
        <w:rPr>
          <w:rFonts w:eastAsia="Times New Roman"/>
        </w:rPr>
        <w:t>Правил организации деятельности многофункциональных центров предоставления государственных</w:t>
      </w:r>
      <w:proofErr w:type="gramEnd"/>
      <w:r w:rsidRPr="009A45E7">
        <w:rPr>
          <w:rFonts w:eastAsia="Times New Roman"/>
        </w:rPr>
        <w:t xml:space="preserve"> и муниципальных услуг».</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2.15. Показатели доступности и качества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Количество взаимодействий заявителя с администрации муниципального образования при предоставлении муниципальной услуги - 2.</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Продолжительность взаимодействий заявителя с сотрудником при предоставлении муниципальной услуги - не более 15 минут.</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2.15.1. Иными показателями качества и доступности предоставления муниципальной услуги являются: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lastRenderedPageBreak/>
        <w:t>расположенность помещений, предназначенных для предоставления муниципальной услуги, в зоне доступности к основным транспортным магистралям;</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возможность выбора заявителем форм обращения за получением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доступность обращения за предоставлением муниципальной услуги, в том числе для лиц с ограниченными возможностями здоровья;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своевременность предоставления муниципальной услуги в соответствии со стандартом ее предоставления;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возможность получения информации о ходе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отсутствие обоснованных жалоб со стороны заявителя по результатам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открытый доступ для заявителей к информации о порядке и сроках предоставления муниципальной услуги, порядке обжалования действий (бездействия) администрации муниципального образования, руководителя администрации муниципального образования либо специалиста администрации муниципального образования;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наличие необходимого и достаточного количества специалистов, а также помещений администрации муниципального образования, в которых осуществляется прием заявлений и документов от заявителей.</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2.15.2.  Администрацией муниципального образования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9A45E7">
        <w:rPr>
          <w:rFonts w:eastAsia="Times New Roman"/>
        </w:rPr>
        <w:t>сурдопереводчика</w:t>
      </w:r>
      <w:proofErr w:type="spellEnd"/>
      <w:r w:rsidRPr="009A45E7">
        <w:rPr>
          <w:rFonts w:eastAsia="Times New Roman"/>
        </w:rPr>
        <w:t xml:space="preserve">, </w:t>
      </w:r>
      <w:proofErr w:type="spellStart"/>
      <w:r w:rsidRPr="009A45E7">
        <w:rPr>
          <w:rFonts w:eastAsia="Times New Roman"/>
        </w:rPr>
        <w:t>тифлосурдопереводчика</w:t>
      </w:r>
      <w:proofErr w:type="spellEnd"/>
      <w:r w:rsidRPr="009A45E7">
        <w:rPr>
          <w:rFonts w:eastAsia="Times New Roman"/>
        </w:rPr>
        <w:t>;</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оказание помощи инвалидам в преодолении барьеров, мешающих получению муниципальной услуги наравне с другими лицами.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2.15.3. При предоставлении муниципальной услуги взаимодействие заявителя со специалистом администрации муниципального образования осуществляется при личном обращении заявителя: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для получения информации по вопросам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для подачи заявления и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для получения информации о ходе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для получения результата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Продолжительность взаимодействия заявителя со специалистом не может превышать 15 минут.</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2.15.4. Предоставление муниципальной услуги в МФЦ возможно при наличии заключенного соглашения о взаимодействии между администрацией муниципального образования и МФЦ.</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Администрация муниципального образования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муниципального образования.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lastRenderedPageBreak/>
        <w:t xml:space="preserve">2.16.1. Заявитель </w:t>
      </w:r>
      <w:proofErr w:type="gramStart"/>
      <w:r w:rsidRPr="009A45E7">
        <w:rPr>
          <w:rFonts w:eastAsia="Times New Roman"/>
        </w:rPr>
        <w:t>предоставляет документы</w:t>
      </w:r>
      <w:proofErr w:type="gramEnd"/>
      <w:r w:rsidRPr="009A45E7">
        <w:rPr>
          <w:rFonts w:eastAsia="Times New Roman"/>
        </w:rPr>
        <w:t xml:space="preserve">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2.16.2. Заявитель вправе обратиться за предоставлением муниципальной услуги и подать документы, указанные в </w:t>
      </w:r>
      <w:hyperlink r:id="rId32" w:anchor="Par93" w:tooltip="2.6.1. Исчерпывающий перечень документов, необходимых для предоставления муниципальной услуги." w:history="1">
        <w:r w:rsidRPr="009A45E7">
          <w:rPr>
            <w:rFonts w:eastAsia="Times New Roman"/>
          </w:rPr>
          <w:t>пункте 2.6.1</w:t>
        </w:r>
      </w:hyperlink>
      <w:r w:rsidRPr="009A45E7">
        <w:rPr>
          <w:rFonts w:eastAsia="Times New Roman"/>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Администрация  муниципального образования обеспечивает информирование заявителей о возможности получения муниципальной услуги через ЕПГУ, РПГУ.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Обращение заявителя в администрацию муниципального образования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2.16.3. При предоставлении муниципальной услуги в электронной форме посредством ЕПГУ, РПГУ заявителю обеспечивается: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получение информации о порядке и сроках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запись на прием для подачи заявления и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формирование запроса;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прием и регистрация  запроса и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получение результата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получение сведений о ходе выполнения запроса.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9A45E7" w:rsidRPr="009A45E7" w:rsidRDefault="009A45E7" w:rsidP="009A45E7">
      <w:pPr>
        <w:widowControl w:val="0"/>
        <w:autoSpaceDE w:val="0"/>
        <w:autoSpaceDN w:val="0"/>
        <w:adjustRightInd w:val="0"/>
        <w:ind w:firstLine="567"/>
        <w:jc w:val="both"/>
        <w:rPr>
          <w:rFonts w:eastAsia="Times New Roman"/>
        </w:rPr>
      </w:pPr>
    </w:p>
    <w:p w:rsidR="009A45E7" w:rsidRPr="009A45E7" w:rsidRDefault="009A45E7" w:rsidP="009A45E7">
      <w:pPr>
        <w:widowControl w:val="0"/>
        <w:autoSpaceDE w:val="0"/>
        <w:autoSpaceDN w:val="0"/>
        <w:adjustRightInd w:val="0"/>
        <w:ind w:firstLine="567"/>
        <w:jc w:val="center"/>
        <w:outlineLvl w:val="1"/>
        <w:rPr>
          <w:rFonts w:eastAsia="Times New Roman"/>
          <w:b/>
          <w:bCs/>
        </w:rPr>
      </w:pPr>
      <w:r w:rsidRPr="009A45E7">
        <w:rPr>
          <w:rFonts w:eastAsia="Times New Roman"/>
          <w:b/>
          <w:bCs/>
        </w:rPr>
        <w:t>3. Состав, последовательность и сроки выполнения</w:t>
      </w:r>
    </w:p>
    <w:p w:rsidR="009A45E7" w:rsidRPr="009A45E7" w:rsidRDefault="009A45E7" w:rsidP="009A45E7">
      <w:pPr>
        <w:widowControl w:val="0"/>
        <w:autoSpaceDE w:val="0"/>
        <w:autoSpaceDN w:val="0"/>
        <w:adjustRightInd w:val="0"/>
        <w:ind w:firstLine="567"/>
        <w:jc w:val="center"/>
        <w:rPr>
          <w:rFonts w:eastAsia="Times New Roman"/>
          <w:b/>
          <w:bCs/>
        </w:rPr>
      </w:pPr>
      <w:r w:rsidRPr="009A45E7">
        <w:rPr>
          <w:rFonts w:eastAsia="Times New Roman"/>
          <w:b/>
          <w:bCs/>
        </w:rPr>
        <w:t>административных процедур (действий), требования к порядку</w:t>
      </w:r>
    </w:p>
    <w:p w:rsidR="009A45E7" w:rsidRPr="009A45E7" w:rsidRDefault="009A45E7" w:rsidP="009A45E7">
      <w:pPr>
        <w:widowControl w:val="0"/>
        <w:autoSpaceDE w:val="0"/>
        <w:autoSpaceDN w:val="0"/>
        <w:adjustRightInd w:val="0"/>
        <w:ind w:firstLine="567"/>
        <w:jc w:val="center"/>
        <w:rPr>
          <w:rFonts w:eastAsia="Times New Roman"/>
          <w:b/>
          <w:bCs/>
        </w:rPr>
      </w:pPr>
      <w:r w:rsidRPr="009A45E7">
        <w:rPr>
          <w:rFonts w:eastAsia="Times New Roman"/>
          <w:b/>
          <w:bCs/>
        </w:rPr>
        <w:t>их выполнения, в том числе особенности выполнения</w:t>
      </w:r>
    </w:p>
    <w:p w:rsidR="009A45E7" w:rsidRPr="009A45E7" w:rsidRDefault="009A45E7" w:rsidP="009A45E7">
      <w:pPr>
        <w:widowControl w:val="0"/>
        <w:autoSpaceDE w:val="0"/>
        <w:autoSpaceDN w:val="0"/>
        <w:adjustRightInd w:val="0"/>
        <w:ind w:firstLine="567"/>
        <w:jc w:val="center"/>
        <w:rPr>
          <w:rFonts w:eastAsia="Times New Roman"/>
          <w:b/>
          <w:bCs/>
        </w:rPr>
      </w:pPr>
      <w:r w:rsidRPr="009A45E7">
        <w:rPr>
          <w:rFonts w:eastAsia="Times New Roman"/>
          <w:b/>
          <w:bCs/>
        </w:rPr>
        <w:t>административных процедур (действий) в электронной форме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3.1. Исчерпывающий перечень административных процедур</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1) прием и регистрация заявления и документов на предоставление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4) принятие решения о переводе или об отказе в переводе жилого помещения в нежилое или нежилого помещения в жилое помещение;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5) выдача (направление) документов по результатам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hyperlink r:id="rId33" w:anchor="Par436" w:tooltip="БЛОК-СХЕМА" w:history="1">
        <w:r w:rsidRPr="009A45E7">
          <w:rPr>
            <w:rFonts w:eastAsia="Times New Roman"/>
            <w:u w:val="single"/>
          </w:rPr>
          <w:t>Блок-схема</w:t>
        </w:r>
      </w:hyperlink>
      <w:r w:rsidRPr="009A45E7">
        <w:rPr>
          <w:rFonts w:eastAsia="Times New Roman"/>
        </w:rPr>
        <w:t xml:space="preserve"> предоставления муниципальной услуги представлена в Приложении № 3 к настоящему административному регламенту.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3.1.1. Прием и регистрация заявления и документов на предоставление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администрацию муниципального образования, ЕПГ, РПГУ либо через МФЦ.</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lastRenderedPageBreak/>
        <w:t>3.1.1.2. При личном обращении заявителя в администрацию муниципального образования специалист администрации муниципального образования, ответственный за прием и выдачу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1) текст в заявлении о переводе помещения поддается прочтению;</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 заявление о переводе помещения подписано заявителем или уполномоченный представитель;</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4) прилагаются документы, необходимые для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случае если заявитель настаивает на принятии документов - принимает представленные заявителем документы.</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 также с указанием перечня документов, которые будут получены по межведомственным запросам.</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Критерий принятия решения: поступление заявления о переводе помещения и приложенных к нему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администрации муниципального образования, после чего поступившие документы передаются должностному лицу для рассмотрения и назначения ответственного исполнителя.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3.1.1.3. Прием и регистрация заявления и документов на предоставление муниципальной услуги в форме электронных документов через ЕПГУ, РПГУ.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На ЕПГУ, РПГУ размещается образец заполнения электронной формы заявления (запроса).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Форматно-логическая проверка сформированного заявления (запроса) </w:t>
      </w:r>
      <w:r w:rsidRPr="009A45E7">
        <w:rPr>
          <w:rFonts w:eastAsia="Times New Roman"/>
        </w:rPr>
        <w:lastRenderedPageBreak/>
        <w:t>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Специалист, ответственный за прием и выдачу документов, при поступлении заявления и документов в электронном виде: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проверяет электронные образы документов на отсутствие компьютерных вирусов и искаженной информации;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регистрирует документы в системе электронного документооборота администрации муниципального образования, в журнале регистрации, в случае отсутствия системы электронного документооборота;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направляет поступивший пакет документов должностному лицу администрации муниципального образования для рассмотрения и назначения ответственного исполнителя.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Критерий принятия решения: поступление заявления о переводе помещения и приложенных к нему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Результатом административной процедуры является прием, регистрация заявления о переводе помещения и приложенных к нему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3.1.1.4. При направлении заявителем заявления и документов в администрацию муниципального образования посредством почтовой связи специалист администрации муниципального образования, ответственный за прием и выдачу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9A45E7">
        <w:rPr>
          <w:rFonts w:eastAsia="Times New Roman"/>
        </w:rPr>
        <w:t>невскрытыми</w:t>
      </w:r>
      <w:proofErr w:type="gramEnd"/>
      <w:r w:rsidRPr="009A45E7">
        <w:rPr>
          <w:rFonts w:eastAsia="Times New Roman"/>
        </w:rPr>
        <w:t>;</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вскрывает конверты, проверяет наличие в них заявления и документов, обязанность по предоставлению которых возложена на заявителя;</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Критерий принятия решения: поступление заявления о переводе помещения и приложенных к нему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Информация о приеме заявления о переводе помещения и приложенных к нему документов фиксируется в системе электронного документооборота, в журнале регистрации, в случае отсутствия системы электронного документооборота.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администрации муниципального образования для </w:t>
      </w:r>
      <w:r w:rsidRPr="009A45E7">
        <w:rPr>
          <w:rFonts w:eastAsia="Times New Roman"/>
        </w:rPr>
        <w:lastRenderedPageBreak/>
        <w:t>рассмотрения и назначения ответственного исполнителя.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Основанием для начала административной процедуры является непредставление заявителем документов, предусмотренных </w:t>
      </w:r>
      <w:hyperlink r:id="rId34"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9A45E7">
          <w:rPr>
            <w:rFonts w:eastAsia="Times New Roman"/>
          </w:rPr>
          <w:t>подпунктами 2</w:t>
        </w:r>
      </w:hyperlink>
      <w:r w:rsidRPr="009A45E7">
        <w:rPr>
          <w:rFonts w:eastAsia="Times New Roman"/>
        </w:rPr>
        <w:t xml:space="preserve">, </w:t>
      </w:r>
      <w:hyperlink r:id="rId35" w:anchor="Par98" w:tooltip="4) технический паспорт переустраиваемого и (или) перепланируемого помещения в многоквартирном доме;" w:history="1">
        <w:r w:rsidRPr="009A45E7">
          <w:rPr>
            <w:rFonts w:eastAsia="Times New Roman"/>
          </w:rPr>
          <w:t>3</w:t>
        </w:r>
      </w:hyperlink>
      <w:r w:rsidRPr="009A45E7">
        <w:rPr>
          <w:rFonts w:eastAsia="Times New Roman"/>
        </w:rPr>
        <w:t xml:space="preserve">, </w:t>
      </w:r>
      <w:hyperlink r:id="rId36"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9A45E7">
          <w:rPr>
            <w:rFonts w:eastAsia="Times New Roman"/>
          </w:rPr>
          <w:t>4 пункта 2.6.1</w:t>
        </w:r>
      </w:hyperlink>
      <w:r w:rsidRPr="009A45E7">
        <w:rPr>
          <w:rFonts w:eastAsia="Times New Roman"/>
        </w:rPr>
        <w:t xml:space="preserve"> настоящего административного регламента.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Должностное лицо администрации муниципального образования при получении заявления о переводе помещения и приложенных к нему документов  производит их проверку.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случае</w:t>
      </w:r>
      <w:proofErr w:type="gramStart"/>
      <w:r w:rsidRPr="009A45E7">
        <w:rPr>
          <w:rFonts w:eastAsia="Times New Roman"/>
        </w:rPr>
        <w:t>,</w:t>
      </w:r>
      <w:proofErr w:type="gramEnd"/>
      <w:r w:rsidRPr="009A45E7">
        <w:rPr>
          <w:rFonts w:eastAsia="Times New Roman"/>
        </w:rPr>
        <w:t xml:space="preserve"> если   будет выявлено, что в перечне представленных заявителем документов отсутствуют документы, предусмотренные </w:t>
      </w:r>
      <w:hyperlink r:id="rId37"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9A45E7">
          <w:rPr>
            <w:rFonts w:eastAsia="Times New Roman"/>
          </w:rPr>
          <w:t>подпунктами 2</w:t>
        </w:r>
      </w:hyperlink>
      <w:r w:rsidRPr="009A45E7">
        <w:rPr>
          <w:rFonts w:eastAsia="Times New Roman"/>
        </w:rPr>
        <w:t xml:space="preserve">, </w:t>
      </w:r>
      <w:hyperlink r:id="rId38" w:anchor="Par98" w:tooltip="4) технический паспорт переустраиваемого и (или) перепланируемого помещения в многоквартирном доме;" w:history="1">
        <w:r w:rsidRPr="009A45E7">
          <w:rPr>
            <w:rFonts w:eastAsia="Times New Roman"/>
          </w:rPr>
          <w:t>3</w:t>
        </w:r>
      </w:hyperlink>
      <w:r w:rsidRPr="009A45E7">
        <w:rPr>
          <w:rFonts w:eastAsia="Times New Roman"/>
        </w:rPr>
        <w:t xml:space="preserve">, </w:t>
      </w:r>
      <w:hyperlink r:id="rId39"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9A45E7">
          <w:rPr>
            <w:rFonts w:eastAsia="Times New Roman"/>
          </w:rPr>
          <w:t>4 пункта 2.6.1</w:t>
        </w:r>
      </w:hyperlink>
      <w:r w:rsidRPr="009A45E7">
        <w:rPr>
          <w:rFonts w:eastAsia="Times New Roman"/>
        </w:rPr>
        <w:t xml:space="preserve"> настоящего административного регламента, принимается решение о направлении соответствующих межведомственных запросов.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Специалист администрации муниципального образования,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В случае не поступления ответа на межведомственный </w:t>
      </w:r>
      <w:proofErr w:type="gramStart"/>
      <w:r w:rsidRPr="009A45E7">
        <w:rPr>
          <w:rFonts w:eastAsia="Times New Roman"/>
        </w:rPr>
        <w:t>запрос</w:t>
      </w:r>
      <w:proofErr w:type="gramEnd"/>
      <w:r w:rsidRPr="009A45E7">
        <w:rPr>
          <w:rFonts w:eastAsia="Times New Roman"/>
        </w:rPr>
        <w:t xml:space="preserve"> в срок установленный пунктом 2.6.3 административного регламента принимаются меры в соответствии </w:t>
      </w:r>
      <w:hyperlink r:id="rId40"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9A45E7">
          <w:rPr>
            <w:rFonts w:eastAsia="Times New Roman"/>
          </w:rPr>
          <w:t>подпунктом 3 пункта 3.1</w:t>
        </w:r>
      </w:hyperlink>
      <w:r w:rsidRPr="009A45E7">
        <w:rPr>
          <w:rFonts w:eastAsia="Times New Roman"/>
        </w:rPr>
        <w:t xml:space="preserve"> настоящего административного регламента.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Критерий принятия решения: непредставление документов, предусмотренных </w:t>
      </w:r>
      <w:hyperlink r:id="rId41"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9A45E7">
          <w:rPr>
            <w:rFonts w:eastAsia="Times New Roman"/>
          </w:rPr>
          <w:t>подпунктами 2</w:t>
        </w:r>
      </w:hyperlink>
      <w:r w:rsidRPr="009A45E7">
        <w:rPr>
          <w:rFonts w:eastAsia="Times New Roman"/>
        </w:rPr>
        <w:t xml:space="preserve">, </w:t>
      </w:r>
      <w:hyperlink r:id="rId42" w:anchor="Par98" w:tooltip="4) технический паспорт переустраиваемого и (или) перепланируемого помещения в многоквартирном доме;" w:history="1">
        <w:r w:rsidRPr="009A45E7">
          <w:rPr>
            <w:rFonts w:eastAsia="Times New Roman"/>
          </w:rPr>
          <w:t>3</w:t>
        </w:r>
      </w:hyperlink>
      <w:r w:rsidRPr="009A45E7">
        <w:rPr>
          <w:rFonts w:eastAsia="Times New Roman"/>
        </w:rPr>
        <w:t xml:space="preserve">, </w:t>
      </w:r>
      <w:hyperlink r:id="rId43"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 w:history="1">
        <w:r w:rsidRPr="009A45E7">
          <w:rPr>
            <w:rFonts w:eastAsia="Times New Roman"/>
          </w:rPr>
          <w:t>4 пункта 2.6.1</w:t>
        </w:r>
      </w:hyperlink>
      <w:r w:rsidRPr="009A45E7">
        <w:rPr>
          <w:rFonts w:eastAsia="Times New Roman"/>
        </w:rPr>
        <w:t xml:space="preserve"> настоящего административного регламента.</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Фиксация результата выполнения административной процедуры не производится.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3.1.3 Принятие решения о переводе или об отказе в переводе жилого помещения в нежилое и нежилого помещения в жилое помещение.</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 xml:space="preserve">Основанием для начала административной процедуры является получение администрацией муниципального образования документов, указанных в </w:t>
      </w:r>
      <w:hyperlink r:id="rId44" w:anchor="Par93" w:tooltip="2.6.1. Исчерпывающий перечень документов, необходимых для предоставления муниципальной услуги." w:history="1">
        <w:r w:rsidRPr="009A45E7">
          <w:rPr>
            <w:rFonts w:eastAsia="Times New Roman"/>
          </w:rPr>
          <w:t>пункте 2.6.1</w:t>
        </w:r>
      </w:hyperlink>
      <w:r w:rsidRPr="009A45E7">
        <w:rPr>
          <w:rFonts w:eastAsia="Times New Roman"/>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Ответственным за выполнение административной процедуры является уполномоченный специалист администрации муниципального образования.</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Специалист администрации муниципального образования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roofErr w:type="gramEnd"/>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 xml:space="preserve">При поступлении в администрацию муниципального образования ответа органа </w:t>
      </w:r>
      <w:r w:rsidRPr="009A45E7">
        <w:rPr>
          <w:rFonts w:eastAsia="Times New Roman"/>
        </w:rPr>
        <w:lastRenderedPageBreak/>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45" w:anchor="Par93" w:tooltip="2.6.1. Исчерпывающий перечень документов, необходимых для предоставления муниципальной услуги." w:history="1">
        <w:r w:rsidRPr="009A45E7">
          <w:rPr>
            <w:rFonts w:eastAsia="Times New Roman"/>
          </w:rPr>
          <w:t>пунктом 2.6.1</w:t>
        </w:r>
      </w:hyperlink>
      <w:r w:rsidRPr="009A45E7">
        <w:rPr>
          <w:rFonts w:eastAsia="Times New Roman"/>
        </w:rPr>
        <w:t xml:space="preserve"> настоящего административного регламента, и если соответствующий документ не</w:t>
      </w:r>
      <w:proofErr w:type="gramEnd"/>
      <w:r w:rsidRPr="009A45E7">
        <w:rPr>
          <w:rFonts w:eastAsia="Times New Roman"/>
        </w:rPr>
        <w:t xml:space="preserve"> </w:t>
      </w:r>
      <w:proofErr w:type="gramStart"/>
      <w:r w:rsidRPr="009A45E7">
        <w:rPr>
          <w:rFonts w:eastAsia="Times New Roman"/>
        </w:rPr>
        <w:t xml:space="preserve">представлен заявителем по собственной инициативе, администрация муниципального образования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hyperlink r:id="rId46" w:anchor="Par93" w:tooltip="2.6.1. Исчерпывающий перечень документов, необходимых для предоставления муниципальной услуги." w:history="1">
        <w:r w:rsidRPr="009A45E7">
          <w:rPr>
            <w:rFonts w:eastAsia="Times New Roman"/>
          </w:rPr>
          <w:t>пунктом 2.6.1</w:t>
        </w:r>
      </w:hyperlink>
      <w:r w:rsidRPr="009A45E7">
        <w:rPr>
          <w:rFonts w:eastAsia="Times New Roman"/>
        </w:rPr>
        <w:t xml:space="preserve"> настоящего административного регламента, в течение пятнадцати рабочих дней со дня направления уведомления.</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При непредставлении заявителем документов, необходимых для предоставления муниципальной услуги, в указанном случае, специалист администрации муниципального образования подготавливает проект решения об отказе в переводе жилого помещения в нежилое помещение или нежилого помещения в жилое помещение.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Решение о переводе или об отказе в переводе жилого помещения в нежилое помещение или нежилого помещения в жилое помещение подписывается главой     в двух экземплярах и передается специалисту, ответственному за прием-выдачу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администрацию муниципального образования документов, обязанность по представлению которых в соответствии с пунктом 2.6.1 настоящего административного регламента возложена на заявителя.</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Результат выполнения административной процедуры фиксируется в системе электронного документооборота, журнале регистрации.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3.1.4. Выдача (направление) документов по результатам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3.1.4.1. Выдача (направление) документов по результатам предоставления муниципальной услуги в администрации муниципального образования.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1) документ, удостоверяющий личность заявителя;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 документ, подтверждающий полномочия представителя на получение документов (если от имени заявителя действует представитель);</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 расписка в получении документов (при ее наличии у заявителя).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Специалист, ответственный за прием и выдачу документов, при выдаче результата предоставления услуги на бумажном носителе: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lastRenderedPageBreak/>
        <w:t>1) устанавливает личность заявителя либо его представителя;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 проверяет правомочия представителя заявителя действовать от имени заявителя при получении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 выдает документы;</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4) регистрирует факт выдачи документов в системе электронного документооборота и в журнале регистрации;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5) отказывает в выдаче результата предоставления муниципальной услуги в случаях:</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за выдачей документов обратилось лицо, не являющееся заявителем (его представителем);</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обратившееся лицо отказалось предъявить документ, удостоверяющий его личность.</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1) устанавливает личность заявителя либо его представителя;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2) проверяет правомочия представителя заявителя действовать от имени заявителя при получении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3) сверяет электронные образы документов с оригиналами (при направлении запроса и документов на предоставление услуги через ЕПГУ, РПГУ;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 случае</w:t>
      </w:r>
      <w:proofErr w:type="gramStart"/>
      <w:r w:rsidRPr="009A45E7">
        <w:rPr>
          <w:rFonts w:eastAsia="Times New Roman"/>
        </w:rPr>
        <w:t>,</w:t>
      </w:r>
      <w:proofErr w:type="gramEnd"/>
      <w:r w:rsidRPr="009A45E7">
        <w:rPr>
          <w:rFonts w:eastAsia="Times New Roman"/>
        </w:rPr>
        <w:t xml:space="preserve">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Результат выполнения административной процедуры фиксируется в системе электронного документооборота   и в журнале регистрации.</w:t>
      </w:r>
    </w:p>
    <w:p w:rsidR="009A45E7" w:rsidRPr="009A45E7" w:rsidRDefault="009A45E7" w:rsidP="009A45E7">
      <w:pPr>
        <w:widowControl w:val="0"/>
        <w:autoSpaceDE w:val="0"/>
        <w:autoSpaceDN w:val="0"/>
        <w:adjustRightInd w:val="0"/>
        <w:ind w:firstLine="567"/>
        <w:jc w:val="both"/>
        <w:rPr>
          <w:rFonts w:eastAsia="Times New Roman"/>
        </w:rPr>
      </w:pPr>
    </w:p>
    <w:p w:rsidR="009A45E7" w:rsidRPr="009A45E7" w:rsidRDefault="009A45E7" w:rsidP="009A45E7">
      <w:pPr>
        <w:widowControl w:val="0"/>
        <w:autoSpaceDE w:val="0"/>
        <w:autoSpaceDN w:val="0"/>
        <w:adjustRightInd w:val="0"/>
        <w:ind w:firstLine="567"/>
        <w:jc w:val="center"/>
        <w:outlineLvl w:val="1"/>
        <w:rPr>
          <w:rFonts w:eastAsia="Times New Roman"/>
          <w:b/>
          <w:bCs/>
        </w:rPr>
      </w:pPr>
      <w:r w:rsidRPr="009A45E7">
        <w:rPr>
          <w:rFonts w:eastAsia="Times New Roman"/>
          <w:b/>
          <w:bCs/>
        </w:rPr>
        <w:t xml:space="preserve">4. Формы </w:t>
      </w:r>
      <w:proofErr w:type="gramStart"/>
      <w:r w:rsidRPr="009A45E7">
        <w:rPr>
          <w:rFonts w:eastAsia="Times New Roman"/>
          <w:b/>
          <w:bCs/>
        </w:rPr>
        <w:t>контроля за</w:t>
      </w:r>
      <w:proofErr w:type="gramEnd"/>
      <w:r w:rsidRPr="009A45E7">
        <w:rPr>
          <w:rFonts w:eastAsia="Times New Roman"/>
          <w:b/>
          <w:bCs/>
        </w:rPr>
        <w:t xml:space="preserve"> исполнением</w:t>
      </w:r>
    </w:p>
    <w:p w:rsidR="009A45E7" w:rsidRPr="009A45E7" w:rsidRDefault="009A45E7" w:rsidP="009A45E7">
      <w:pPr>
        <w:widowControl w:val="0"/>
        <w:autoSpaceDE w:val="0"/>
        <w:autoSpaceDN w:val="0"/>
        <w:adjustRightInd w:val="0"/>
        <w:ind w:firstLine="567"/>
        <w:jc w:val="center"/>
        <w:rPr>
          <w:rFonts w:eastAsia="Times New Roman"/>
          <w:b/>
          <w:bCs/>
        </w:rPr>
      </w:pPr>
      <w:r w:rsidRPr="009A45E7">
        <w:rPr>
          <w:rFonts w:eastAsia="Times New Roman"/>
          <w:b/>
          <w:bCs/>
        </w:rPr>
        <w:t>административного регламента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4.1. Порядок осуществления текущего </w:t>
      </w:r>
      <w:proofErr w:type="gramStart"/>
      <w:r w:rsidRPr="009A45E7">
        <w:rPr>
          <w:rFonts w:eastAsia="Times New Roman"/>
        </w:rPr>
        <w:t>контроля за</w:t>
      </w:r>
      <w:proofErr w:type="gramEnd"/>
      <w:r w:rsidRPr="009A45E7">
        <w:rPr>
          <w:rFonts w:eastAsia="Times New Roman"/>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Текущий контроль за соблюдением и исполнением должностными лицами </w:t>
      </w:r>
      <w:proofErr w:type="gramStart"/>
      <w:r w:rsidRPr="009A45E7">
        <w:rPr>
          <w:rFonts w:eastAsia="Times New Roman"/>
        </w:rPr>
        <w:t>администрации муниципального образования учета положений данного административного регламента</w:t>
      </w:r>
      <w:proofErr w:type="gramEnd"/>
      <w:r w:rsidRPr="009A45E7">
        <w:rPr>
          <w:rFonts w:eastAsia="Times New Roman"/>
        </w:rPr>
        <w:t xml:space="preserve">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глава муниципального образования.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Текущий контроль осуществляется путем проведения проверок соблюдения и исполнения должностными лицами и сотрудниками положений настоящего </w:t>
      </w:r>
      <w:r w:rsidRPr="009A45E7">
        <w:rPr>
          <w:rFonts w:eastAsia="Times New Roman"/>
        </w:rPr>
        <w:lastRenderedPageBreak/>
        <w:t>административного регламента и иных нормативных правовых актов, устанавливающих требования к предоставлению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A45E7">
        <w:rPr>
          <w:rFonts w:eastAsia="Times New Roman"/>
        </w:rPr>
        <w:t>контроля за</w:t>
      </w:r>
      <w:proofErr w:type="gramEnd"/>
      <w:r w:rsidRPr="009A45E7">
        <w:rPr>
          <w:rFonts w:eastAsia="Times New Roman"/>
        </w:rPr>
        <w:t xml:space="preserve"> полнотой и качеством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Контроль за</w:t>
      </w:r>
      <w:proofErr w:type="gramEnd"/>
      <w:r w:rsidRPr="009A45E7">
        <w:rPr>
          <w:rFonts w:eastAsia="Times New Roman"/>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Проверки полноты и качества предоставления муниципальной услуги осуществляются на основании распоряжений администрации муниципального образования.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Проверки могут быть плановыми и внеплановыми. Порядок и периодичность плановых проверок устанавливаются администрацией.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Периодичность осуществления плановых проверок - не реже одного раза в квартал.</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4.3. Ответственность должностных лиц, администрации муниципального образования за решения и действия (бездействие), принимаемые (осуществляемые) ими в ходе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4.4. Положения, характеризующие требования к порядку и формам </w:t>
      </w:r>
      <w:proofErr w:type="gramStart"/>
      <w:r w:rsidRPr="009A45E7">
        <w:rPr>
          <w:rFonts w:eastAsia="Times New Roman"/>
        </w:rPr>
        <w:t>контроля за</w:t>
      </w:r>
      <w:proofErr w:type="gramEnd"/>
      <w:r w:rsidRPr="009A45E7">
        <w:rPr>
          <w:rFonts w:eastAsia="Times New Roman"/>
        </w:rPr>
        <w:t xml:space="preserve"> предоставлением муниципальной услуги, в том числе со стороны граждан, их объединений и организаций.</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Контроль за</w:t>
      </w:r>
      <w:proofErr w:type="gramEnd"/>
      <w:r w:rsidRPr="009A45E7">
        <w:rPr>
          <w:rFonts w:eastAsia="Times New Roman"/>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p>
    <w:p w:rsidR="009A45E7" w:rsidRPr="009A45E7" w:rsidRDefault="009A45E7" w:rsidP="009A45E7">
      <w:pPr>
        <w:tabs>
          <w:tab w:val="left" w:pos="1418"/>
        </w:tabs>
        <w:autoSpaceDE w:val="0"/>
        <w:autoSpaceDN w:val="0"/>
        <w:adjustRightInd w:val="0"/>
        <w:ind w:firstLine="709"/>
        <w:jc w:val="center"/>
        <w:outlineLvl w:val="0"/>
        <w:rPr>
          <w:rFonts w:eastAsia="Times New Roman"/>
          <w:b/>
        </w:rPr>
      </w:pPr>
      <w:r w:rsidRPr="009A45E7">
        <w:rPr>
          <w:rFonts w:eastAsia="Times New Roman"/>
          <w:b/>
        </w:rPr>
        <w:t xml:space="preserve">5. </w:t>
      </w:r>
      <w:proofErr w:type="gramStart"/>
      <w:r w:rsidRPr="009A45E7">
        <w:rPr>
          <w:rFonts w:eastAsia="Times New Roman"/>
          <w:b/>
          <w:shd w:val="clear" w:color="auto" w:fill="FFFFFF"/>
        </w:rPr>
        <w:t xml:space="preserve">Досудебное (внесудебное) обжалование заявителем решений и действий (бездействия) органа, предоставляющего муниципальную услугу, должностного лица </w:t>
      </w:r>
      <w:r w:rsidRPr="009A45E7">
        <w:rPr>
          <w:rFonts w:eastAsia="Times New Roman"/>
          <w:b/>
          <w:shd w:val="clear" w:color="auto" w:fill="FFFFFF"/>
        </w:rPr>
        <w:lastRenderedPageBreak/>
        <w:t>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9A45E7" w:rsidRPr="009A45E7" w:rsidRDefault="009A45E7" w:rsidP="009A45E7">
      <w:pPr>
        <w:tabs>
          <w:tab w:val="left" w:pos="1418"/>
        </w:tabs>
        <w:autoSpaceDE w:val="0"/>
        <w:autoSpaceDN w:val="0"/>
        <w:adjustRightInd w:val="0"/>
        <w:ind w:firstLine="709"/>
        <w:jc w:val="both"/>
        <w:outlineLvl w:val="0"/>
        <w:rPr>
          <w:rFonts w:eastAsia="Times New Roman"/>
        </w:rPr>
      </w:pPr>
      <w:bookmarkStart w:id="38" w:name="Par358"/>
      <w:bookmarkEnd w:id="38"/>
      <w:r w:rsidRPr="009A45E7">
        <w:rPr>
          <w:rFonts w:eastAsia="Times New Roman"/>
        </w:rPr>
        <w:t xml:space="preserve">5.1. </w:t>
      </w:r>
      <w:proofErr w:type="gramStart"/>
      <w:r w:rsidRPr="009A45E7">
        <w:rPr>
          <w:rFonts w:eastAsia="Times New Roman"/>
        </w:rPr>
        <w:t xml:space="preserve">Заявитель имеет право обжаловать решения и действия </w:t>
      </w:r>
      <w:r w:rsidRPr="009A45E7">
        <w:rPr>
          <w:rFonts w:eastAsia="Times New Roman"/>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9A45E7">
        <w:rPr>
          <w:rFonts w:eastAsia="Times New Roman"/>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w:t>
      </w:r>
      <w:proofErr w:type="gramEnd"/>
      <w:r w:rsidRPr="009A45E7">
        <w:rPr>
          <w:rFonts w:eastAsia="Times New Roman"/>
        </w:rPr>
        <w:t xml:space="preserve"> «Об организации предоставления государственных и муниципальных услуг».</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5.2. Жалоба подается в письменной форме на бумажном носителе, в электронной форме в орган, предоставляющий муниципальную услугу.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5.3. </w:t>
      </w:r>
      <w:proofErr w:type="gramStart"/>
      <w:r w:rsidRPr="009A45E7">
        <w:rPr>
          <w:rFonts w:eastAsia="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5.4. Способы информирования заявителей о порядке подачи и рассмотрения жалобы, в том числе с использованием ЕПГУ, РПГУ.</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A45E7">
        <w:rPr>
          <w:rFonts w:eastAsia="Times New Roman"/>
        </w:rPr>
        <w:t>неудобства</w:t>
      </w:r>
      <w:proofErr w:type="gramEnd"/>
      <w:r w:rsidRPr="009A45E7">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В случае признания </w:t>
      </w:r>
      <w:proofErr w:type="gramStart"/>
      <w:r w:rsidRPr="009A45E7">
        <w:rPr>
          <w:rFonts w:eastAsia="Times New Roman"/>
        </w:rPr>
        <w:t>жалобы</w:t>
      </w:r>
      <w:proofErr w:type="gramEnd"/>
      <w:r w:rsidRPr="009A45E7">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 xml:space="preserve">В случае установления в ходе или по результатам </w:t>
      </w:r>
      <w:proofErr w:type="gramStart"/>
      <w:r w:rsidRPr="009A45E7">
        <w:rPr>
          <w:rFonts w:eastAsia="Times New Roman"/>
        </w:rPr>
        <w:t>рассмотрения жалобы признаков состава административного правонарушения</w:t>
      </w:r>
      <w:proofErr w:type="gramEnd"/>
      <w:r w:rsidRPr="009A45E7">
        <w:rPr>
          <w:rFonts w:eastAsia="Times New Roman"/>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9A45E7" w:rsidRPr="009A45E7" w:rsidRDefault="009A45E7" w:rsidP="009A45E7">
      <w:pPr>
        <w:widowControl w:val="0"/>
        <w:autoSpaceDE w:val="0"/>
        <w:autoSpaceDN w:val="0"/>
        <w:adjustRightInd w:val="0"/>
        <w:ind w:firstLine="567"/>
        <w:jc w:val="both"/>
        <w:rPr>
          <w:rFonts w:eastAsia="Times New Roman"/>
        </w:rPr>
      </w:pPr>
      <w:r w:rsidRPr="009A45E7">
        <w:rPr>
          <w:rFonts w:eastAsia="Times New Roman"/>
        </w:rPr>
        <w:t>5.5.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9A45E7" w:rsidRPr="009A45E7" w:rsidRDefault="009A45E7" w:rsidP="009A45E7">
      <w:pPr>
        <w:widowControl w:val="0"/>
        <w:autoSpaceDE w:val="0"/>
        <w:autoSpaceDN w:val="0"/>
        <w:adjustRightInd w:val="0"/>
        <w:ind w:firstLine="567"/>
        <w:jc w:val="both"/>
        <w:rPr>
          <w:rFonts w:eastAsia="Times New Roman"/>
        </w:rPr>
      </w:pPr>
      <w:proofErr w:type="gramStart"/>
      <w:r w:rsidRPr="009A45E7">
        <w:rPr>
          <w:rFonts w:eastAsia="Times New Roman"/>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администрации муниципального образования либо специалиста администрации муниципального образования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w:t>
      </w:r>
      <w:proofErr w:type="gramEnd"/>
      <w:r w:rsidRPr="009A45E7">
        <w:rPr>
          <w:rFonts w:eastAsia="Times New Roman"/>
        </w:rPr>
        <w:t xml:space="preserve"> </w:t>
      </w:r>
      <w:proofErr w:type="gramStart"/>
      <w:r w:rsidRPr="009A45E7">
        <w:rPr>
          <w:rFonts w:eastAsia="Times New Roman"/>
        </w:rPr>
        <w:t xml:space="preserve">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1.1статьи 16 Федерального закона «Об организации предоставления государственных и муниципальных услуг», и их работников, </w:t>
      </w:r>
      <w:r w:rsidRPr="009A45E7">
        <w:rPr>
          <w:rFonts w:eastAsia="Times New Roman"/>
        </w:rPr>
        <w:lastRenderedPageBreak/>
        <w:t>а также функциональных центров предоставления государственных и муниципальных услуг и их работников».</w:t>
      </w:r>
      <w:proofErr w:type="gramEnd"/>
    </w:p>
    <w:p w:rsidR="009A45E7" w:rsidRPr="009A45E7" w:rsidRDefault="009A45E7" w:rsidP="009A45E7">
      <w:pPr>
        <w:widowControl w:val="0"/>
        <w:autoSpaceDE w:val="0"/>
        <w:autoSpaceDN w:val="0"/>
        <w:adjustRightInd w:val="0"/>
        <w:ind w:firstLine="567"/>
        <w:jc w:val="both"/>
        <w:rPr>
          <w:rFonts w:eastAsia="Times New Roman"/>
        </w:rPr>
      </w:pPr>
    </w:p>
    <w:p w:rsidR="009A45E7" w:rsidRPr="009A45E7" w:rsidRDefault="009A45E7" w:rsidP="009A45E7">
      <w:pPr>
        <w:widowControl w:val="0"/>
        <w:autoSpaceDE w:val="0"/>
        <w:autoSpaceDN w:val="0"/>
        <w:adjustRightInd w:val="0"/>
        <w:jc w:val="right"/>
        <w:outlineLvl w:val="1"/>
        <w:rPr>
          <w:rFonts w:eastAsia="Times New Roman"/>
        </w:rPr>
      </w:pPr>
    </w:p>
    <w:p w:rsidR="009A45E7" w:rsidRPr="009A45E7" w:rsidRDefault="009A45E7" w:rsidP="009A45E7">
      <w:pPr>
        <w:widowControl w:val="0"/>
        <w:autoSpaceDE w:val="0"/>
        <w:autoSpaceDN w:val="0"/>
        <w:adjustRightInd w:val="0"/>
        <w:jc w:val="right"/>
        <w:outlineLvl w:val="1"/>
        <w:rPr>
          <w:rFonts w:eastAsia="Times New Roman"/>
        </w:rPr>
      </w:pPr>
      <w:r w:rsidRPr="009A45E7">
        <w:rPr>
          <w:rFonts w:eastAsia="Times New Roman"/>
        </w:rPr>
        <w:t>Приложение № 1</w:t>
      </w:r>
    </w:p>
    <w:p w:rsidR="009A45E7" w:rsidRPr="009A45E7" w:rsidRDefault="009A45E7" w:rsidP="009A45E7">
      <w:pPr>
        <w:widowControl w:val="0"/>
        <w:autoSpaceDE w:val="0"/>
        <w:autoSpaceDN w:val="0"/>
        <w:adjustRightInd w:val="0"/>
        <w:jc w:val="right"/>
        <w:rPr>
          <w:rFonts w:eastAsia="Times New Roman"/>
        </w:rPr>
      </w:pPr>
      <w:r w:rsidRPr="009A45E7">
        <w:rPr>
          <w:rFonts w:eastAsia="Times New Roman"/>
        </w:rPr>
        <w:t>к административному регламенту</w:t>
      </w:r>
    </w:p>
    <w:p w:rsidR="009A45E7" w:rsidRPr="009A45E7" w:rsidRDefault="009A45E7" w:rsidP="009A45E7">
      <w:pPr>
        <w:widowControl w:val="0"/>
        <w:autoSpaceDE w:val="0"/>
        <w:autoSpaceDN w:val="0"/>
        <w:adjustRightInd w:val="0"/>
        <w:jc w:val="right"/>
        <w:rPr>
          <w:rFonts w:eastAsia="Times New Roman"/>
        </w:rPr>
      </w:pPr>
      <w:r w:rsidRPr="009A45E7">
        <w:rPr>
          <w:rFonts w:eastAsia="Times New Roman"/>
        </w:rPr>
        <w:t>предоставления муниципальной услуги</w:t>
      </w:r>
    </w:p>
    <w:p w:rsidR="009A45E7" w:rsidRPr="009A45E7" w:rsidRDefault="009A45E7" w:rsidP="009A45E7">
      <w:pPr>
        <w:widowControl w:val="0"/>
        <w:autoSpaceDE w:val="0"/>
        <w:autoSpaceDN w:val="0"/>
        <w:adjustRightInd w:val="0"/>
        <w:ind w:left="6096"/>
        <w:jc w:val="right"/>
        <w:rPr>
          <w:rFonts w:eastAsia="Times New Roman"/>
        </w:rPr>
      </w:pPr>
      <w:r w:rsidRPr="009A45E7">
        <w:rPr>
          <w:rFonts w:eastAsia="Times New Roman"/>
        </w:rPr>
        <w:t>по переводу жилого помещения в нежилое помещение и нежилого помещения в жилое помещение»</w:t>
      </w:r>
    </w:p>
    <w:p w:rsidR="009A45E7" w:rsidRPr="009A45E7" w:rsidRDefault="009A45E7" w:rsidP="009A45E7">
      <w:pPr>
        <w:jc w:val="center"/>
        <w:rPr>
          <w:rFonts w:eastAsia="Times New Roman"/>
          <w:u w:val="single"/>
        </w:rPr>
      </w:pPr>
    </w:p>
    <w:p w:rsidR="009A45E7" w:rsidRPr="009A45E7" w:rsidRDefault="009A45E7" w:rsidP="009A45E7">
      <w:pPr>
        <w:jc w:val="center"/>
        <w:rPr>
          <w:rFonts w:eastAsia="Times New Roman"/>
          <w:b/>
        </w:rPr>
      </w:pPr>
      <w:r w:rsidRPr="009A45E7">
        <w:rPr>
          <w:rFonts w:eastAsia="Times New Roman"/>
          <w:b/>
        </w:rPr>
        <w:t>Правовые основания предоставления муниципальной услуги</w:t>
      </w:r>
    </w:p>
    <w:p w:rsidR="009A45E7" w:rsidRPr="009A45E7" w:rsidRDefault="009A45E7" w:rsidP="009A45E7">
      <w:pPr>
        <w:jc w:val="center"/>
        <w:rPr>
          <w:rFonts w:eastAsia="Times New Roman"/>
          <w:b/>
        </w:rPr>
      </w:pPr>
      <w:r w:rsidRPr="009A45E7">
        <w:rPr>
          <w:rFonts w:eastAsia="Times New Roman"/>
          <w:b/>
        </w:rPr>
        <w:t xml:space="preserve">«Перевод жилого помещения в нежилое помещение и нежилого помещения </w:t>
      </w:r>
    </w:p>
    <w:p w:rsidR="009A45E7" w:rsidRPr="009A45E7" w:rsidRDefault="009A45E7" w:rsidP="009A45E7">
      <w:pPr>
        <w:jc w:val="center"/>
        <w:rPr>
          <w:rFonts w:eastAsia="Times New Roman"/>
          <w:b/>
        </w:rPr>
      </w:pPr>
      <w:r w:rsidRPr="009A45E7">
        <w:rPr>
          <w:rFonts w:eastAsia="Times New Roman"/>
          <w:b/>
        </w:rPr>
        <w:t>в жилое помещение»</w:t>
      </w:r>
    </w:p>
    <w:p w:rsidR="009A45E7" w:rsidRPr="009A45E7" w:rsidRDefault="009A45E7" w:rsidP="009A45E7">
      <w:pPr>
        <w:jc w:val="center"/>
        <w:rPr>
          <w:rFonts w:eastAsia="Times New Roman"/>
          <w:b/>
        </w:rPr>
      </w:pPr>
      <w:r w:rsidRPr="009A45E7">
        <w:rPr>
          <w:rFonts w:eastAsia="Times New Roman"/>
          <w:b/>
        </w:rPr>
        <w:t>(далее – муниципальная услуга)</w:t>
      </w:r>
    </w:p>
    <w:p w:rsidR="009A45E7" w:rsidRPr="009A45E7" w:rsidRDefault="009A45E7" w:rsidP="009A45E7">
      <w:pPr>
        <w:jc w:val="both"/>
        <w:rPr>
          <w:rFonts w:eastAsia="Times New Roman"/>
        </w:rPr>
      </w:pPr>
      <w:r w:rsidRPr="009A45E7">
        <w:rPr>
          <w:rFonts w:eastAsia="Times New Roman"/>
        </w:rPr>
        <w:t xml:space="preserve">Предоставление муниципальной услуги осуществляется в соответствии </w:t>
      </w:r>
      <w:proofErr w:type="gramStart"/>
      <w:r w:rsidRPr="009A45E7">
        <w:rPr>
          <w:rFonts w:eastAsia="Times New Roman"/>
        </w:rPr>
        <w:t>с</w:t>
      </w:r>
      <w:proofErr w:type="gramEnd"/>
      <w:r w:rsidRPr="009A45E7">
        <w:rPr>
          <w:rFonts w:eastAsia="Times New Roman"/>
        </w:rPr>
        <w:t>:</w:t>
      </w:r>
    </w:p>
    <w:p w:rsidR="009A45E7" w:rsidRPr="009A45E7" w:rsidRDefault="009A45E7" w:rsidP="009A45E7">
      <w:pPr>
        <w:jc w:val="both"/>
        <w:rPr>
          <w:rFonts w:eastAsia="Times New Roman"/>
        </w:rPr>
      </w:pPr>
      <w:r w:rsidRPr="009A45E7">
        <w:rPr>
          <w:rFonts w:eastAsia="Times New Roman"/>
        </w:rPr>
        <w:t xml:space="preserve">- Жилищным Кодексом Российской Федерации; </w:t>
      </w:r>
    </w:p>
    <w:p w:rsidR="009A45E7" w:rsidRPr="009A45E7" w:rsidRDefault="009A45E7" w:rsidP="009A45E7">
      <w:pPr>
        <w:jc w:val="both"/>
        <w:rPr>
          <w:rFonts w:eastAsia="Times New Roman"/>
        </w:rPr>
      </w:pPr>
      <w:r w:rsidRPr="009A45E7">
        <w:rPr>
          <w:rFonts w:eastAsia="Times New Roman"/>
        </w:rPr>
        <w:t xml:space="preserve">- Федеральным законом от 27.07.2010 № 210-ФЗ "Об организации предоставления государственных и муниципальных услуг"; </w:t>
      </w:r>
    </w:p>
    <w:p w:rsidR="009A45E7" w:rsidRPr="009A45E7" w:rsidRDefault="009A45E7" w:rsidP="009A45E7">
      <w:pPr>
        <w:jc w:val="both"/>
        <w:rPr>
          <w:rFonts w:eastAsia="Times New Roman"/>
        </w:rPr>
      </w:pPr>
      <w:r w:rsidRPr="009A45E7">
        <w:rPr>
          <w:rFonts w:eastAsia="Times New Roman"/>
        </w:rPr>
        <w:t xml:space="preserve">- постановлением Правительства Российской Федерации от 26 сентября 1994 г. № 1086 </w:t>
      </w:r>
      <w:r w:rsidRPr="009A45E7">
        <w:rPr>
          <w:rFonts w:eastAsia="Times New Roman"/>
        </w:rPr>
        <w:br/>
        <w:t xml:space="preserve">"О государственной жилищной инспекции в Российской Федерации"; </w:t>
      </w:r>
    </w:p>
    <w:p w:rsidR="009A45E7" w:rsidRPr="009A45E7" w:rsidRDefault="009A45E7" w:rsidP="009A45E7">
      <w:pPr>
        <w:jc w:val="both"/>
        <w:rPr>
          <w:rFonts w:eastAsia="Times New Roman"/>
        </w:rPr>
      </w:pPr>
      <w:r w:rsidRPr="009A45E7">
        <w:rPr>
          <w:rFonts w:eastAsia="Times New Roman"/>
        </w:rPr>
        <w:t xml:space="preserve">- постановлением Правительства Российской Федерации от 10 августа 2005 № 502 </w:t>
      </w:r>
      <w:r w:rsidRPr="009A45E7">
        <w:rPr>
          <w:rFonts w:eastAsia="Times New Roman"/>
        </w:rPr>
        <w:br/>
        <w:t>«Об утверждении формы уведомления о переводе (отказе в переводе) жилого (нежилого) помещения в нежилое (жилое) помещение»</w:t>
      </w:r>
    </w:p>
    <w:p w:rsidR="009A45E7" w:rsidRPr="009A45E7" w:rsidRDefault="009A45E7" w:rsidP="009A45E7">
      <w:pPr>
        <w:jc w:val="both"/>
        <w:rPr>
          <w:rFonts w:eastAsia="Times New Roman"/>
        </w:rPr>
      </w:pPr>
      <w:r w:rsidRPr="009A45E7">
        <w:rPr>
          <w:rFonts w:eastAsia="Times New Roman"/>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9A45E7" w:rsidRPr="009A45E7" w:rsidRDefault="009A45E7" w:rsidP="009A45E7">
      <w:pPr>
        <w:jc w:val="both"/>
        <w:rPr>
          <w:rFonts w:eastAsia="Times New Roman"/>
        </w:rPr>
      </w:pPr>
    </w:p>
    <w:p w:rsidR="009A45E7" w:rsidRPr="009A45E7" w:rsidRDefault="009A45E7" w:rsidP="009A45E7">
      <w:pPr>
        <w:widowControl w:val="0"/>
        <w:autoSpaceDE w:val="0"/>
        <w:autoSpaceDN w:val="0"/>
        <w:adjustRightInd w:val="0"/>
        <w:jc w:val="right"/>
        <w:outlineLvl w:val="1"/>
        <w:rPr>
          <w:rFonts w:eastAsia="Times New Roman"/>
        </w:rPr>
      </w:pPr>
      <w:r w:rsidRPr="009A45E7">
        <w:rPr>
          <w:rFonts w:eastAsia="Times New Roman"/>
        </w:rPr>
        <w:t>Приложение № 2</w:t>
      </w:r>
    </w:p>
    <w:p w:rsidR="009A45E7" w:rsidRPr="009A45E7" w:rsidRDefault="009A45E7" w:rsidP="009A45E7">
      <w:pPr>
        <w:widowControl w:val="0"/>
        <w:autoSpaceDE w:val="0"/>
        <w:autoSpaceDN w:val="0"/>
        <w:adjustRightInd w:val="0"/>
        <w:jc w:val="right"/>
        <w:rPr>
          <w:rFonts w:eastAsia="Times New Roman"/>
        </w:rPr>
      </w:pPr>
      <w:r w:rsidRPr="009A45E7">
        <w:rPr>
          <w:rFonts w:eastAsia="Times New Roman"/>
        </w:rPr>
        <w:t>к административному регламенту</w:t>
      </w:r>
    </w:p>
    <w:p w:rsidR="009A45E7" w:rsidRPr="009A45E7" w:rsidRDefault="009A45E7" w:rsidP="009A45E7">
      <w:pPr>
        <w:widowControl w:val="0"/>
        <w:autoSpaceDE w:val="0"/>
        <w:autoSpaceDN w:val="0"/>
        <w:adjustRightInd w:val="0"/>
        <w:jc w:val="right"/>
        <w:rPr>
          <w:rFonts w:eastAsia="Times New Roman"/>
        </w:rPr>
      </w:pPr>
      <w:r w:rsidRPr="009A45E7">
        <w:rPr>
          <w:rFonts w:eastAsia="Times New Roman"/>
        </w:rPr>
        <w:t>предоставления муниципальной услуги по переводу жилого помещения в нежилое помещение и нежилого помещения в жилое помещение»</w:t>
      </w:r>
    </w:p>
    <w:p w:rsidR="009A45E7" w:rsidRPr="009A45E7" w:rsidRDefault="009A45E7" w:rsidP="009A45E7">
      <w:pPr>
        <w:keepNext/>
        <w:keepLines/>
        <w:ind w:left="652" w:right="713" w:hanging="10"/>
        <w:jc w:val="center"/>
        <w:outlineLvl w:val="0"/>
        <w:rPr>
          <w:rFonts w:eastAsia="Times New Roman"/>
          <w:b/>
          <w:color w:val="000000"/>
        </w:rPr>
      </w:pPr>
    </w:p>
    <w:p w:rsidR="009A45E7" w:rsidRPr="009A45E7" w:rsidRDefault="009A45E7" w:rsidP="009A45E7">
      <w:pPr>
        <w:keepNext/>
        <w:keepLines/>
        <w:ind w:left="652" w:right="713" w:hanging="10"/>
        <w:jc w:val="center"/>
        <w:outlineLvl w:val="0"/>
        <w:rPr>
          <w:rFonts w:eastAsia="Times New Roman"/>
          <w:b/>
          <w:color w:val="000000"/>
        </w:rPr>
      </w:pPr>
      <w:r w:rsidRPr="009A45E7">
        <w:rPr>
          <w:rFonts w:eastAsia="Times New Roman"/>
          <w:b/>
          <w:color w:val="000000"/>
        </w:rPr>
        <w:t xml:space="preserve">Форма заявления о предоставлении муниципальной услуги  </w:t>
      </w:r>
    </w:p>
    <w:p w:rsidR="009A45E7" w:rsidRPr="009A45E7" w:rsidRDefault="009A45E7" w:rsidP="009A45E7">
      <w:pPr>
        <w:ind w:right="15"/>
        <w:jc w:val="right"/>
        <w:rPr>
          <w:rFonts w:eastAsia="Times New Roman"/>
        </w:rPr>
      </w:pPr>
    </w:p>
    <w:p w:rsidR="009A45E7" w:rsidRPr="009A45E7" w:rsidRDefault="009A45E7" w:rsidP="009A45E7">
      <w:pPr>
        <w:ind w:left="3453" w:right="56" w:hanging="10"/>
        <w:jc w:val="right"/>
        <w:rPr>
          <w:rFonts w:eastAsia="Times New Roman"/>
        </w:rPr>
      </w:pPr>
      <w:r w:rsidRPr="009A45E7">
        <w:rPr>
          <w:rFonts w:eastAsia="Times New Roman"/>
        </w:rPr>
        <w:t xml:space="preserve">кому: ___________________________________ </w:t>
      </w:r>
    </w:p>
    <w:p w:rsidR="009A45E7" w:rsidRPr="009A45E7" w:rsidRDefault="009A45E7" w:rsidP="009A45E7">
      <w:pPr>
        <w:ind w:left="3453" w:right="56" w:hanging="10"/>
        <w:jc w:val="right"/>
        <w:rPr>
          <w:rFonts w:eastAsia="Times New Roman"/>
        </w:rPr>
      </w:pPr>
      <w:r w:rsidRPr="009A45E7">
        <w:rPr>
          <w:rFonts w:eastAsia="Times New Roman"/>
        </w:rPr>
        <w:t xml:space="preserve">___________________________________ </w:t>
      </w:r>
    </w:p>
    <w:p w:rsidR="009A45E7" w:rsidRPr="009A45E7" w:rsidRDefault="009A45E7" w:rsidP="009A45E7">
      <w:pPr>
        <w:ind w:left="5936" w:hanging="1342"/>
        <w:rPr>
          <w:rFonts w:eastAsia="Times New Roman"/>
        </w:rPr>
      </w:pPr>
      <w:r w:rsidRPr="009A45E7">
        <w:rPr>
          <w:rFonts w:eastAsia="Times New Roman"/>
        </w:rPr>
        <w:t>(</w:t>
      </w:r>
      <w:r w:rsidRPr="009A45E7">
        <w:rPr>
          <w:rFonts w:eastAsia="Times New Roman"/>
          <w:i/>
        </w:rPr>
        <w:t xml:space="preserve">наименование уполномоченного органа исполнительной  власти субъекта Российской </w:t>
      </w:r>
      <w:proofErr w:type="spellStart"/>
      <w:r w:rsidRPr="009A45E7">
        <w:rPr>
          <w:rFonts w:eastAsia="Times New Roman"/>
          <w:i/>
        </w:rPr>
        <w:t>Федерацииили</w:t>
      </w:r>
      <w:proofErr w:type="spellEnd"/>
      <w:r w:rsidRPr="009A45E7">
        <w:rPr>
          <w:rFonts w:eastAsia="Times New Roman"/>
          <w:i/>
        </w:rPr>
        <w:t xml:space="preserve"> органа местного самоуправления</w:t>
      </w:r>
      <w:r w:rsidRPr="009A45E7">
        <w:rPr>
          <w:rFonts w:eastAsia="Times New Roman"/>
        </w:rPr>
        <w:t>) от кого: ______________</w:t>
      </w:r>
      <w:r w:rsidR="001E5392">
        <w:rPr>
          <w:rFonts w:eastAsia="Times New Roman"/>
        </w:rPr>
        <w:t>______________</w:t>
      </w:r>
    </w:p>
    <w:p w:rsidR="009A45E7" w:rsidRPr="009A45E7" w:rsidRDefault="009A45E7" w:rsidP="009A45E7">
      <w:pPr>
        <w:ind w:left="3453" w:right="56" w:hanging="10"/>
        <w:jc w:val="right"/>
        <w:rPr>
          <w:rFonts w:eastAsia="Times New Roman"/>
        </w:rPr>
      </w:pPr>
      <w:r w:rsidRPr="009A45E7">
        <w:rPr>
          <w:rFonts w:eastAsia="Times New Roman"/>
        </w:rPr>
        <w:t xml:space="preserve">___________________________________ </w:t>
      </w:r>
    </w:p>
    <w:p w:rsidR="009A45E7" w:rsidRPr="009A45E7" w:rsidRDefault="009A45E7" w:rsidP="009A45E7">
      <w:pPr>
        <w:ind w:left="10" w:right="56" w:hanging="10"/>
        <w:jc w:val="right"/>
        <w:rPr>
          <w:rFonts w:eastAsia="Times New Roman"/>
        </w:rPr>
      </w:pPr>
      <w:r w:rsidRPr="009A45E7">
        <w:rPr>
          <w:rFonts w:eastAsia="Times New Roman"/>
          <w:i/>
        </w:rPr>
        <w:t>(полное наименование, ИНН, ОГРН юридического лица)</w:t>
      </w:r>
    </w:p>
    <w:p w:rsidR="009A45E7" w:rsidRPr="009A45E7" w:rsidRDefault="009A45E7" w:rsidP="009A45E7">
      <w:pPr>
        <w:ind w:left="3453" w:right="56" w:hanging="10"/>
        <w:jc w:val="right"/>
        <w:rPr>
          <w:rFonts w:eastAsia="Times New Roman"/>
        </w:rPr>
      </w:pPr>
      <w:r w:rsidRPr="009A45E7">
        <w:rPr>
          <w:rFonts w:eastAsia="Times New Roman"/>
        </w:rPr>
        <w:t xml:space="preserve">___________________________________ </w:t>
      </w:r>
    </w:p>
    <w:p w:rsidR="009A45E7" w:rsidRPr="009A45E7" w:rsidRDefault="009A45E7" w:rsidP="009A45E7">
      <w:pPr>
        <w:ind w:left="10" w:right="56" w:hanging="10"/>
        <w:jc w:val="right"/>
        <w:rPr>
          <w:rFonts w:eastAsia="Times New Roman"/>
        </w:rPr>
      </w:pPr>
      <w:r w:rsidRPr="009A45E7">
        <w:rPr>
          <w:rFonts w:eastAsia="Times New Roman"/>
          <w:i/>
        </w:rPr>
        <w:t>(контактный телефон, электронная почта, почтовый адрес)</w:t>
      </w:r>
    </w:p>
    <w:p w:rsidR="009A45E7" w:rsidRPr="009A45E7" w:rsidRDefault="009A45E7" w:rsidP="009A45E7">
      <w:pPr>
        <w:ind w:left="3453" w:right="56" w:hanging="10"/>
        <w:jc w:val="right"/>
        <w:rPr>
          <w:rFonts w:eastAsia="Times New Roman"/>
        </w:rPr>
      </w:pPr>
      <w:r w:rsidRPr="009A45E7">
        <w:rPr>
          <w:rFonts w:eastAsia="Times New Roman"/>
        </w:rPr>
        <w:t xml:space="preserve">___________________________________ </w:t>
      </w:r>
    </w:p>
    <w:p w:rsidR="009A45E7" w:rsidRPr="009A45E7" w:rsidRDefault="009A45E7" w:rsidP="009A45E7">
      <w:pPr>
        <w:ind w:left="5333" w:hanging="314"/>
        <w:rPr>
          <w:rFonts w:eastAsia="Times New Roman"/>
        </w:rPr>
      </w:pPr>
      <w:proofErr w:type="gramStart"/>
      <w:r w:rsidRPr="009A45E7">
        <w:rPr>
          <w:rFonts w:eastAsia="Times New Roman"/>
          <w:i/>
        </w:rPr>
        <w:t xml:space="preserve">(фамилия, имя, отчество (последнее - при наличии),  данные документа, удостоверяющего личность,  </w:t>
      </w:r>
      <w:proofErr w:type="gramEnd"/>
    </w:p>
    <w:p w:rsidR="009A45E7" w:rsidRPr="009A45E7" w:rsidRDefault="009A45E7" w:rsidP="009A45E7">
      <w:pPr>
        <w:ind w:left="10" w:right="56" w:hanging="10"/>
        <w:jc w:val="right"/>
        <w:rPr>
          <w:rFonts w:eastAsia="Times New Roman"/>
        </w:rPr>
      </w:pPr>
      <w:r w:rsidRPr="009A45E7">
        <w:rPr>
          <w:rFonts w:eastAsia="Times New Roman"/>
          <w:i/>
        </w:rPr>
        <w:t>контактный телефон, адрес электронной почты уполномоченного лица)</w:t>
      </w:r>
    </w:p>
    <w:p w:rsidR="009A45E7" w:rsidRPr="009A45E7" w:rsidRDefault="009A45E7" w:rsidP="009A45E7">
      <w:pPr>
        <w:ind w:left="3453" w:right="56" w:hanging="10"/>
        <w:jc w:val="right"/>
        <w:rPr>
          <w:rFonts w:eastAsia="Times New Roman"/>
        </w:rPr>
      </w:pPr>
      <w:r w:rsidRPr="009A45E7">
        <w:rPr>
          <w:rFonts w:eastAsia="Times New Roman"/>
        </w:rPr>
        <w:t xml:space="preserve">_________________________________________ </w:t>
      </w:r>
    </w:p>
    <w:p w:rsidR="009A45E7" w:rsidRPr="009A45E7" w:rsidRDefault="009A45E7" w:rsidP="009A45E7">
      <w:pPr>
        <w:ind w:left="10" w:right="56" w:hanging="10"/>
        <w:jc w:val="right"/>
        <w:rPr>
          <w:rFonts w:eastAsia="Times New Roman"/>
        </w:rPr>
      </w:pPr>
      <w:r w:rsidRPr="009A45E7">
        <w:rPr>
          <w:rFonts w:eastAsia="Times New Roman"/>
          <w:i/>
        </w:rPr>
        <w:t xml:space="preserve">                         (данные представителя заявителя)</w:t>
      </w:r>
    </w:p>
    <w:p w:rsidR="009A45E7" w:rsidRPr="009A45E7" w:rsidRDefault="009A45E7" w:rsidP="009A45E7">
      <w:pPr>
        <w:ind w:right="15"/>
        <w:jc w:val="right"/>
        <w:rPr>
          <w:rFonts w:eastAsia="Times New Roman"/>
        </w:rPr>
      </w:pPr>
    </w:p>
    <w:p w:rsidR="009A45E7" w:rsidRPr="009A45E7" w:rsidRDefault="009A45E7" w:rsidP="009A45E7">
      <w:pPr>
        <w:keepNext/>
        <w:keepLines/>
        <w:ind w:left="652" w:right="713" w:hanging="10"/>
        <w:jc w:val="center"/>
        <w:outlineLvl w:val="0"/>
        <w:rPr>
          <w:rFonts w:eastAsia="Times New Roman"/>
          <w:b/>
          <w:color w:val="000000"/>
        </w:rPr>
      </w:pPr>
      <w:r w:rsidRPr="009A45E7">
        <w:rPr>
          <w:rFonts w:eastAsia="Times New Roman"/>
          <w:b/>
          <w:color w:val="000000"/>
        </w:rPr>
        <w:t>ЗАЯВЛЕНИЕ</w:t>
      </w:r>
    </w:p>
    <w:p w:rsidR="009A45E7" w:rsidRPr="009A45E7" w:rsidRDefault="009A45E7" w:rsidP="009A45E7">
      <w:pPr>
        <w:ind w:left="117" w:hanging="10"/>
        <w:jc w:val="center"/>
        <w:rPr>
          <w:rFonts w:eastAsia="Times New Roman"/>
        </w:rPr>
      </w:pPr>
      <w:r w:rsidRPr="009A45E7">
        <w:rPr>
          <w:rFonts w:eastAsia="Times New Roman"/>
          <w:b/>
        </w:rPr>
        <w:t>о переводе жилого помещения в нежилое помещение и нежилого помещения в жилое помещение</w:t>
      </w:r>
    </w:p>
    <w:p w:rsidR="009A45E7" w:rsidRPr="009A45E7" w:rsidRDefault="009A45E7" w:rsidP="009A45E7">
      <w:pPr>
        <w:ind w:right="15"/>
        <w:jc w:val="center"/>
        <w:rPr>
          <w:rFonts w:eastAsia="Times New Roman"/>
        </w:rPr>
      </w:pPr>
    </w:p>
    <w:p w:rsidR="009A45E7" w:rsidRPr="009A45E7" w:rsidRDefault="009A45E7" w:rsidP="009A45E7">
      <w:pPr>
        <w:ind w:right="15"/>
        <w:jc w:val="right"/>
        <w:rPr>
          <w:rFonts w:eastAsia="Times New Roman"/>
        </w:rPr>
      </w:pPr>
    </w:p>
    <w:p w:rsidR="009A45E7" w:rsidRPr="009A45E7" w:rsidRDefault="009A45E7" w:rsidP="009A45E7">
      <w:pPr>
        <w:ind w:right="15"/>
        <w:jc w:val="right"/>
        <w:rPr>
          <w:rFonts w:eastAsia="Times New Roman"/>
        </w:rPr>
      </w:pPr>
    </w:p>
    <w:p w:rsidR="009A45E7" w:rsidRPr="009A45E7" w:rsidRDefault="009A45E7" w:rsidP="009A45E7">
      <w:pPr>
        <w:ind w:left="116" w:hanging="8"/>
        <w:rPr>
          <w:rFonts w:eastAsia="Times New Roman"/>
        </w:rPr>
      </w:pPr>
      <w:r w:rsidRPr="009A45E7">
        <w:rPr>
          <w:rFonts w:eastAsia="Times New Roman"/>
        </w:rPr>
        <w:t xml:space="preserve">        Прошу предоставить муниципальную услугу </w:t>
      </w:r>
    </w:p>
    <w:p w:rsidR="009A45E7" w:rsidRPr="009A45E7" w:rsidRDefault="009A45E7" w:rsidP="009A45E7">
      <w:pPr>
        <w:ind w:left="118" w:right="308" w:hanging="8"/>
        <w:rPr>
          <w:rFonts w:eastAsia="Times New Roman"/>
        </w:rPr>
      </w:pPr>
      <w:r w:rsidRPr="009A45E7">
        <w:rPr>
          <w:rFonts w:eastAsia="Times New Roman"/>
        </w:rPr>
        <w:t xml:space="preserve">_____________________________________________________в отношении помещения, находящегося в собственности________________________________________________________ </w:t>
      </w:r>
    </w:p>
    <w:p w:rsidR="009A45E7" w:rsidRPr="009A45E7" w:rsidRDefault="009A45E7" w:rsidP="009A45E7">
      <w:pPr>
        <w:ind w:left="108"/>
        <w:rPr>
          <w:rFonts w:eastAsia="Times New Roman"/>
        </w:rPr>
      </w:pPr>
    </w:p>
    <w:p w:rsidR="009A45E7" w:rsidRPr="009A45E7" w:rsidRDefault="009A45E7" w:rsidP="009A45E7">
      <w:pPr>
        <w:ind w:left="116" w:hanging="8"/>
        <w:rPr>
          <w:rFonts w:eastAsia="Times New Roman"/>
        </w:rPr>
      </w:pPr>
      <w:proofErr w:type="gramStart"/>
      <w:r w:rsidRPr="009A45E7">
        <w:rPr>
          <w:rFonts w:eastAsia="Times New Roman"/>
        </w:rPr>
        <w:t>(для физических лиц/индивидуальных предпринимателей:</w:t>
      </w:r>
      <w:proofErr w:type="gramEnd"/>
      <w:r w:rsidRPr="009A45E7">
        <w:rPr>
          <w:rFonts w:eastAsia="Times New Roman"/>
        </w:rPr>
        <w:t xml:space="preserve"> </w:t>
      </w:r>
      <w:proofErr w:type="gramStart"/>
      <w:r w:rsidRPr="009A45E7">
        <w:rPr>
          <w:rFonts w:eastAsia="Times New Roman"/>
        </w:rPr>
        <w:t xml:space="preserve">ФИО,  документ, удостоверяющий личность: вид документа   </w:t>
      </w:r>
      <w:r w:rsidRPr="009A45E7">
        <w:rPr>
          <w:rFonts w:eastAsia="Times New Roman"/>
          <w:u w:val="single" w:color="000000"/>
        </w:rPr>
        <w:t xml:space="preserve">паспорт, </w:t>
      </w:r>
      <w:r w:rsidRPr="009A45E7">
        <w:rPr>
          <w:rFonts w:eastAsia="Times New Roman"/>
        </w:rPr>
        <w:t xml:space="preserve">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w:t>
      </w:r>
      <w:proofErr w:type="gramEnd"/>
    </w:p>
    <w:p w:rsidR="009A45E7" w:rsidRPr="009A45E7" w:rsidRDefault="009A45E7" w:rsidP="009A45E7">
      <w:pPr>
        <w:tabs>
          <w:tab w:val="center" w:pos="5436"/>
          <w:tab w:val="center" w:pos="9492"/>
        </w:tabs>
        <w:rPr>
          <w:rFonts w:eastAsia="Times New Roman"/>
        </w:rPr>
      </w:pPr>
      <w:r w:rsidRPr="009A45E7">
        <w:rPr>
          <w:rFonts w:eastAsia="Times New Roman"/>
        </w:rPr>
        <w:tab/>
        <w:t xml:space="preserve">,  </w:t>
      </w:r>
      <w:r w:rsidRPr="009A45E7">
        <w:rPr>
          <w:rFonts w:eastAsia="Times New Roman"/>
        </w:rPr>
        <w:tab/>
        <w:t xml:space="preserve">, </w:t>
      </w:r>
    </w:p>
    <w:p w:rsidR="009A45E7" w:rsidRPr="009A45E7" w:rsidRDefault="009A45E7" w:rsidP="009A45E7">
      <w:pPr>
        <w:ind w:left="-12"/>
        <w:rPr>
          <w:rFonts w:eastAsia="Times New Roman"/>
        </w:rPr>
      </w:pPr>
      <w:r w:rsidRPr="009A45E7">
        <w:rPr>
          <w:rFonts w:eastAsia="Times New Roman"/>
          <w:noProof/>
        </w:rPr>
        <mc:AlternateContent>
          <mc:Choice Requires="wpg">
            <w:drawing>
              <wp:inline distT="0" distB="0" distL="0" distR="0" wp14:anchorId="236E59FE" wp14:editId="5B7F3BAA">
                <wp:extent cx="6340475" cy="334010"/>
                <wp:effectExtent l="0" t="0" r="3175" b="37465"/>
                <wp:docPr id="56" name="Group 24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334010"/>
                          <a:chOff x="0" y="0"/>
                          <a:chExt cx="63406" cy="3341"/>
                        </a:xfrm>
                      </wpg:grpSpPr>
                      <wps:wsp>
                        <wps:cNvPr id="57" name="Shape 32358"/>
                        <wps:cNvSpPr>
                          <a:spLocks/>
                        </wps:cNvSpPr>
                        <wps:spPr bwMode="auto">
                          <a:xfrm>
                            <a:off x="0" y="0"/>
                            <a:ext cx="33747" cy="91"/>
                          </a:xfrm>
                          <a:custGeom>
                            <a:avLst/>
                            <a:gdLst>
                              <a:gd name="T0" fmla="*/ 0 w 3374771"/>
                              <a:gd name="T1" fmla="*/ 0 h 9144"/>
                              <a:gd name="T2" fmla="*/ 33747 w 3374771"/>
                              <a:gd name="T3" fmla="*/ 0 h 9144"/>
                              <a:gd name="T4" fmla="*/ 33747 w 3374771"/>
                              <a:gd name="T5" fmla="*/ 91 h 9144"/>
                              <a:gd name="T6" fmla="*/ 0 w 3374771"/>
                              <a:gd name="T7" fmla="*/ 91 h 9144"/>
                              <a:gd name="T8" fmla="*/ 0 w 3374771"/>
                              <a:gd name="T9" fmla="*/ 0 h 9144"/>
                              <a:gd name="T10" fmla="*/ 0 60000 65536"/>
                              <a:gd name="T11" fmla="*/ 0 60000 65536"/>
                              <a:gd name="T12" fmla="*/ 0 60000 65536"/>
                              <a:gd name="T13" fmla="*/ 0 60000 65536"/>
                              <a:gd name="T14" fmla="*/ 0 60000 65536"/>
                              <a:gd name="T15" fmla="*/ 0 w 3374771"/>
                              <a:gd name="T16" fmla="*/ 0 h 9144"/>
                              <a:gd name="T17" fmla="*/ 3374771 w 3374771"/>
                              <a:gd name="T18" fmla="*/ 9144 h 9144"/>
                            </a:gdLst>
                            <a:ahLst/>
                            <a:cxnLst>
                              <a:cxn ang="T10">
                                <a:pos x="T0" y="T1"/>
                              </a:cxn>
                              <a:cxn ang="T11">
                                <a:pos x="T2" y="T3"/>
                              </a:cxn>
                              <a:cxn ang="T12">
                                <a:pos x="T4" y="T5"/>
                              </a:cxn>
                              <a:cxn ang="T13">
                                <a:pos x="T6" y="T7"/>
                              </a:cxn>
                              <a:cxn ang="T14">
                                <a:pos x="T8" y="T9"/>
                              </a:cxn>
                            </a:cxnLst>
                            <a:rect l="T15" t="T16" r="T17" b="T18"/>
                            <a:pathLst>
                              <a:path w="3374771" h="9144">
                                <a:moveTo>
                                  <a:pt x="0" y="0"/>
                                </a:moveTo>
                                <a:lnTo>
                                  <a:pt x="3374771" y="0"/>
                                </a:lnTo>
                                <a:lnTo>
                                  <a:pt x="337477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32359"/>
                        <wps:cNvSpPr>
                          <a:spLocks/>
                        </wps:cNvSpPr>
                        <wps:spPr bwMode="auto">
                          <a:xfrm>
                            <a:off x="35164" y="0"/>
                            <a:ext cx="24341" cy="91"/>
                          </a:xfrm>
                          <a:custGeom>
                            <a:avLst/>
                            <a:gdLst>
                              <a:gd name="T0" fmla="*/ 0 w 2434082"/>
                              <a:gd name="T1" fmla="*/ 0 h 9144"/>
                              <a:gd name="T2" fmla="*/ 24341 w 2434082"/>
                              <a:gd name="T3" fmla="*/ 0 h 9144"/>
                              <a:gd name="T4" fmla="*/ 24341 w 2434082"/>
                              <a:gd name="T5" fmla="*/ 91 h 9144"/>
                              <a:gd name="T6" fmla="*/ 0 w 2434082"/>
                              <a:gd name="T7" fmla="*/ 91 h 9144"/>
                              <a:gd name="T8" fmla="*/ 0 w 2434082"/>
                              <a:gd name="T9" fmla="*/ 0 h 9144"/>
                              <a:gd name="T10" fmla="*/ 0 60000 65536"/>
                              <a:gd name="T11" fmla="*/ 0 60000 65536"/>
                              <a:gd name="T12" fmla="*/ 0 60000 65536"/>
                              <a:gd name="T13" fmla="*/ 0 60000 65536"/>
                              <a:gd name="T14" fmla="*/ 0 60000 65536"/>
                              <a:gd name="T15" fmla="*/ 0 w 2434082"/>
                              <a:gd name="T16" fmla="*/ 0 h 9144"/>
                              <a:gd name="T17" fmla="*/ 2434082 w 2434082"/>
                              <a:gd name="T18" fmla="*/ 9144 h 9144"/>
                            </a:gdLst>
                            <a:ahLst/>
                            <a:cxnLst>
                              <a:cxn ang="T10">
                                <a:pos x="T0" y="T1"/>
                              </a:cxn>
                              <a:cxn ang="T11">
                                <a:pos x="T2" y="T3"/>
                              </a:cxn>
                              <a:cxn ang="T12">
                                <a:pos x="T4" y="T5"/>
                              </a:cxn>
                              <a:cxn ang="T13">
                                <a:pos x="T6" y="T7"/>
                              </a:cxn>
                              <a:cxn ang="T14">
                                <a:pos x="T8" y="T9"/>
                              </a:cxn>
                            </a:cxnLst>
                            <a:rect l="T15" t="T16" r="T17" b="T18"/>
                            <a:pathLst>
                              <a:path w="2434082" h="9144">
                                <a:moveTo>
                                  <a:pt x="0" y="0"/>
                                </a:moveTo>
                                <a:lnTo>
                                  <a:pt x="2434082" y="0"/>
                                </a:lnTo>
                                <a:lnTo>
                                  <a:pt x="24340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Rectangle 24366"/>
                        <wps:cNvSpPr>
                          <a:spLocks noChangeArrowheads="1"/>
                        </wps:cNvSpPr>
                        <wps:spPr bwMode="auto">
                          <a:xfrm>
                            <a:off x="22207"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r>
                                <w:t>(</w:t>
                              </w:r>
                            </w:p>
                          </w:txbxContent>
                        </wps:txbx>
                        <wps:bodyPr rot="0" vert="horz" wrap="square" lIns="0" tIns="0" rIns="0" bIns="0" anchor="t" anchorCtr="0" upright="1">
                          <a:noAutofit/>
                        </wps:bodyPr>
                      </wps:wsp>
                      <wps:wsp>
                        <wps:cNvPr id="60" name="Rectangle 24368"/>
                        <wps:cNvSpPr>
                          <a:spLocks noChangeArrowheads="1"/>
                        </wps:cNvSpPr>
                        <wps:spPr bwMode="auto">
                          <a:xfrm>
                            <a:off x="22679" y="384"/>
                            <a:ext cx="23699"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r>
                                <w:t>№ дома, № корпуса, строения</w:t>
                              </w:r>
                            </w:p>
                          </w:txbxContent>
                        </wps:txbx>
                        <wps:bodyPr rot="0" vert="horz" wrap="square" lIns="0" tIns="0" rIns="0" bIns="0" anchor="t" anchorCtr="0" upright="1">
                          <a:noAutofit/>
                        </wps:bodyPr>
                      </wps:wsp>
                      <wps:wsp>
                        <wps:cNvPr id="61" name="Rectangle 24367"/>
                        <wps:cNvSpPr>
                          <a:spLocks noChangeArrowheads="1"/>
                        </wps:cNvSpPr>
                        <wps:spPr bwMode="auto">
                          <a:xfrm>
                            <a:off x="4049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r>
                                <w:t>)</w:t>
                              </w:r>
                            </w:p>
                          </w:txbxContent>
                        </wps:txbx>
                        <wps:bodyPr rot="0" vert="horz" wrap="square" lIns="0" tIns="0" rIns="0" bIns="0" anchor="t" anchorCtr="0" upright="1">
                          <a:noAutofit/>
                        </wps:bodyPr>
                      </wps:wsp>
                      <wps:wsp>
                        <wps:cNvPr id="62" name="Rectangle 638"/>
                        <wps:cNvSpPr>
                          <a:spLocks noChangeArrowheads="1"/>
                        </wps:cNvSpPr>
                        <wps:spPr bwMode="auto">
                          <a:xfrm>
                            <a:off x="40970" y="384"/>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txbxContent>
                        </wps:txbx>
                        <wps:bodyPr rot="0" vert="horz" wrap="square" lIns="0" tIns="0" rIns="0" bIns="0" anchor="t" anchorCtr="0" upright="1">
                          <a:noAutofit/>
                        </wps:bodyPr>
                      </wps:wsp>
                      <wps:wsp>
                        <wps:cNvPr id="63" name="Rectangle 639"/>
                        <wps:cNvSpPr>
                          <a:spLocks noChangeArrowheads="1"/>
                        </wps:cNvSpPr>
                        <wps:spPr bwMode="auto">
                          <a:xfrm>
                            <a:off x="7086"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txbxContent>
                        </wps:txbx>
                        <wps:bodyPr rot="0" vert="horz" wrap="square" lIns="0" tIns="0" rIns="0" bIns="0" anchor="t" anchorCtr="0" upright="1">
                          <a:noAutofit/>
                        </wps:bodyPr>
                      </wps:wsp>
                      <wps:wsp>
                        <wps:cNvPr id="64" name="Rectangle 640"/>
                        <wps:cNvSpPr>
                          <a:spLocks noChangeArrowheads="1"/>
                        </wps:cNvSpPr>
                        <wps:spPr bwMode="auto">
                          <a:xfrm>
                            <a:off x="14782"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r>
                                <w:t>,</w:t>
                              </w:r>
                            </w:p>
                          </w:txbxContent>
                        </wps:txbx>
                        <wps:bodyPr rot="0" vert="horz" wrap="square" lIns="0" tIns="0" rIns="0" bIns="0" anchor="t" anchorCtr="0" upright="1">
                          <a:noAutofit/>
                        </wps:bodyPr>
                      </wps:wsp>
                      <wps:wsp>
                        <wps:cNvPr id="65" name="Rectangle 641"/>
                        <wps:cNvSpPr>
                          <a:spLocks noChangeArrowheads="1"/>
                        </wps:cNvSpPr>
                        <wps:spPr bwMode="auto">
                          <a:xfrm>
                            <a:off x="15132" y="2003"/>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txbxContent>
                        </wps:txbx>
                        <wps:bodyPr rot="0" vert="horz" wrap="square" lIns="0" tIns="0" rIns="0" bIns="0" anchor="t" anchorCtr="0" upright="1">
                          <a:noAutofit/>
                        </wps:bodyPr>
                      </wps:wsp>
                      <wps:wsp>
                        <wps:cNvPr id="66" name="Rectangle 642"/>
                        <wps:cNvSpPr>
                          <a:spLocks noChangeArrowheads="1"/>
                        </wps:cNvSpPr>
                        <wps:spPr bwMode="auto">
                          <a:xfrm>
                            <a:off x="286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txbxContent>
                        </wps:txbx>
                        <wps:bodyPr rot="0" vert="horz" wrap="square" lIns="0" tIns="0" rIns="0" bIns="0" anchor="t" anchorCtr="0" upright="1">
                          <a:noAutofit/>
                        </wps:bodyPr>
                      </wps:wsp>
                      <wps:wsp>
                        <wps:cNvPr id="67" name="Rectangle 643"/>
                        <wps:cNvSpPr>
                          <a:spLocks noChangeArrowheads="1"/>
                        </wps:cNvSpPr>
                        <wps:spPr bwMode="auto">
                          <a:xfrm>
                            <a:off x="42418"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r>
                                <w:t>,</w:t>
                              </w:r>
                            </w:p>
                          </w:txbxContent>
                        </wps:txbx>
                        <wps:bodyPr rot="0" vert="horz" wrap="square" lIns="0" tIns="0" rIns="0" bIns="0" anchor="t" anchorCtr="0" upright="1">
                          <a:noAutofit/>
                        </wps:bodyPr>
                      </wps:wsp>
                      <wps:wsp>
                        <wps:cNvPr id="68" name="Rectangle 644"/>
                        <wps:cNvSpPr>
                          <a:spLocks noChangeArrowheads="1"/>
                        </wps:cNvSpPr>
                        <wps:spPr bwMode="auto">
                          <a:xfrm>
                            <a:off x="427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txbxContent>
                        </wps:txbx>
                        <wps:bodyPr rot="0" vert="horz" wrap="square" lIns="0" tIns="0" rIns="0" bIns="0" anchor="t" anchorCtr="0" upright="1">
                          <a:noAutofit/>
                        </wps:bodyPr>
                      </wps:wsp>
                      <wps:wsp>
                        <wps:cNvPr id="69" name="Rectangle 645"/>
                        <wps:cNvSpPr>
                          <a:spLocks noChangeArrowheads="1"/>
                        </wps:cNvSpPr>
                        <wps:spPr bwMode="auto">
                          <a:xfrm>
                            <a:off x="51703"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txbxContent>
                        </wps:txbx>
                        <wps:bodyPr rot="0" vert="horz" wrap="square" lIns="0" tIns="0" rIns="0" bIns="0" anchor="t" anchorCtr="0" upright="1">
                          <a:noAutofit/>
                        </wps:bodyPr>
                      </wps:wsp>
                      <wps:wsp>
                        <wps:cNvPr id="70" name="Shape 32360"/>
                        <wps:cNvSpPr>
                          <a:spLocks/>
                        </wps:cNvSpPr>
                        <wps:spPr bwMode="auto">
                          <a:xfrm>
                            <a:off x="91" y="3280"/>
                            <a:ext cx="14021" cy="91"/>
                          </a:xfrm>
                          <a:custGeom>
                            <a:avLst/>
                            <a:gdLst>
                              <a:gd name="T0" fmla="*/ 0 w 1402080"/>
                              <a:gd name="T1" fmla="*/ 0 h 9144"/>
                              <a:gd name="T2" fmla="*/ 14021 w 1402080"/>
                              <a:gd name="T3" fmla="*/ 0 h 9144"/>
                              <a:gd name="T4" fmla="*/ 14021 w 1402080"/>
                              <a:gd name="T5" fmla="*/ 91 h 9144"/>
                              <a:gd name="T6" fmla="*/ 0 w 1402080"/>
                              <a:gd name="T7" fmla="*/ 91 h 9144"/>
                              <a:gd name="T8" fmla="*/ 0 w 1402080"/>
                              <a:gd name="T9" fmla="*/ 0 h 9144"/>
                              <a:gd name="T10" fmla="*/ 0 60000 65536"/>
                              <a:gd name="T11" fmla="*/ 0 60000 65536"/>
                              <a:gd name="T12" fmla="*/ 0 60000 65536"/>
                              <a:gd name="T13" fmla="*/ 0 60000 65536"/>
                              <a:gd name="T14" fmla="*/ 0 60000 65536"/>
                              <a:gd name="T15" fmla="*/ 0 w 1402080"/>
                              <a:gd name="T16" fmla="*/ 0 h 9144"/>
                              <a:gd name="T17" fmla="*/ 1402080 w 1402080"/>
                              <a:gd name="T18" fmla="*/ 9144 h 9144"/>
                            </a:gdLst>
                            <a:ahLst/>
                            <a:cxnLst>
                              <a:cxn ang="T10">
                                <a:pos x="T0" y="T1"/>
                              </a:cxn>
                              <a:cxn ang="T11">
                                <a:pos x="T2" y="T3"/>
                              </a:cxn>
                              <a:cxn ang="T12">
                                <a:pos x="T4" y="T5"/>
                              </a:cxn>
                              <a:cxn ang="T13">
                                <a:pos x="T6" y="T7"/>
                              </a:cxn>
                              <a:cxn ang="T14">
                                <a:pos x="T8" y="T9"/>
                              </a:cxn>
                            </a:cxnLst>
                            <a:rect l="T15" t="T16" r="T17" b="T18"/>
                            <a:pathLst>
                              <a:path w="1402080" h="9144">
                                <a:moveTo>
                                  <a:pt x="0" y="0"/>
                                </a:moveTo>
                                <a:lnTo>
                                  <a:pt x="1402080" y="0"/>
                                </a:lnTo>
                                <a:lnTo>
                                  <a:pt x="14020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32361"/>
                        <wps:cNvSpPr>
                          <a:spLocks/>
                        </wps:cNvSpPr>
                        <wps:spPr bwMode="auto">
                          <a:xfrm>
                            <a:off x="14111" y="3280"/>
                            <a:ext cx="92" cy="91"/>
                          </a:xfrm>
                          <a:custGeom>
                            <a:avLst/>
                            <a:gdLst>
                              <a:gd name="T0" fmla="*/ 0 w 9144"/>
                              <a:gd name="T1" fmla="*/ 0 h 9144"/>
                              <a:gd name="T2" fmla="*/ 92 w 9144"/>
                              <a:gd name="T3" fmla="*/ 0 h 9144"/>
                              <a:gd name="T4" fmla="*/ 92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32362"/>
                        <wps:cNvSpPr>
                          <a:spLocks/>
                        </wps:cNvSpPr>
                        <wps:spPr bwMode="auto">
                          <a:xfrm>
                            <a:off x="14172" y="3280"/>
                            <a:ext cx="1451" cy="91"/>
                          </a:xfrm>
                          <a:custGeom>
                            <a:avLst/>
                            <a:gdLst>
                              <a:gd name="T0" fmla="*/ 0 w 145085"/>
                              <a:gd name="T1" fmla="*/ 0 h 9144"/>
                              <a:gd name="T2" fmla="*/ 1451 w 145085"/>
                              <a:gd name="T3" fmla="*/ 0 h 9144"/>
                              <a:gd name="T4" fmla="*/ 1451 w 145085"/>
                              <a:gd name="T5" fmla="*/ 91 h 9144"/>
                              <a:gd name="T6" fmla="*/ 0 w 145085"/>
                              <a:gd name="T7" fmla="*/ 91 h 9144"/>
                              <a:gd name="T8" fmla="*/ 0 w 145085"/>
                              <a:gd name="T9" fmla="*/ 0 h 9144"/>
                              <a:gd name="T10" fmla="*/ 0 60000 65536"/>
                              <a:gd name="T11" fmla="*/ 0 60000 65536"/>
                              <a:gd name="T12" fmla="*/ 0 60000 65536"/>
                              <a:gd name="T13" fmla="*/ 0 60000 65536"/>
                              <a:gd name="T14" fmla="*/ 0 60000 65536"/>
                              <a:gd name="T15" fmla="*/ 0 w 145085"/>
                              <a:gd name="T16" fmla="*/ 0 h 9144"/>
                              <a:gd name="T17" fmla="*/ 145085 w 145085"/>
                              <a:gd name="T18" fmla="*/ 9144 h 9144"/>
                            </a:gdLst>
                            <a:ahLst/>
                            <a:cxnLst>
                              <a:cxn ang="T10">
                                <a:pos x="T0" y="T1"/>
                              </a:cxn>
                              <a:cxn ang="T11">
                                <a:pos x="T2" y="T3"/>
                              </a:cxn>
                              <a:cxn ang="T12">
                                <a:pos x="T4" y="T5"/>
                              </a:cxn>
                              <a:cxn ang="T13">
                                <a:pos x="T6" y="T7"/>
                              </a:cxn>
                              <a:cxn ang="T14">
                                <a:pos x="T8" y="T9"/>
                              </a:cxn>
                            </a:cxnLst>
                            <a:rect l="T15" t="T16" r="T17" b="T18"/>
                            <a:pathLst>
                              <a:path w="145085" h="9144">
                                <a:moveTo>
                                  <a:pt x="0" y="0"/>
                                </a:moveTo>
                                <a:lnTo>
                                  <a:pt x="145085" y="0"/>
                                </a:lnTo>
                                <a:lnTo>
                                  <a:pt x="1450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32363"/>
                        <wps:cNvSpPr>
                          <a:spLocks/>
                        </wps:cNvSpPr>
                        <wps:spPr bwMode="auto">
                          <a:xfrm>
                            <a:off x="15624" y="3280"/>
                            <a:ext cx="91" cy="91"/>
                          </a:xfrm>
                          <a:custGeom>
                            <a:avLst/>
                            <a:gdLst>
                              <a:gd name="T0" fmla="*/ 0 w 9144"/>
                              <a:gd name="T1" fmla="*/ 0 h 9144"/>
                              <a:gd name="T2" fmla="*/ 91 w 9144"/>
                              <a:gd name="T3" fmla="*/ 0 h 9144"/>
                              <a:gd name="T4" fmla="*/ 91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32364"/>
                        <wps:cNvSpPr>
                          <a:spLocks/>
                        </wps:cNvSpPr>
                        <wps:spPr bwMode="auto">
                          <a:xfrm>
                            <a:off x="15685" y="3280"/>
                            <a:ext cx="26063" cy="91"/>
                          </a:xfrm>
                          <a:custGeom>
                            <a:avLst/>
                            <a:gdLst>
                              <a:gd name="T0" fmla="*/ 0 w 2606294"/>
                              <a:gd name="T1" fmla="*/ 0 h 9144"/>
                              <a:gd name="T2" fmla="*/ 26063 w 2606294"/>
                              <a:gd name="T3" fmla="*/ 0 h 9144"/>
                              <a:gd name="T4" fmla="*/ 26063 w 2606294"/>
                              <a:gd name="T5" fmla="*/ 91 h 9144"/>
                              <a:gd name="T6" fmla="*/ 0 w 2606294"/>
                              <a:gd name="T7" fmla="*/ 91 h 9144"/>
                              <a:gd name="T8" fmla="*/ 0 w 2606294"/>
                              <a:gd name="T9" fmla="*/ 0 h 9144"/>
                              <a:gd name="T10" fmla="*/ 0 60000 65536"/>
                              <a:gd name="T11" fmla="*/ 0 60000 65536"/>
                              <a:gd name="T12" fmla="*/ 0 60000 65536"/>
                              <a:gd name="T13" fmla="*/ 0 60000 65536"/>
                              <a:gd name="T14" fmla="*/ 0 60000 65536"/>
                              <a:gd name="T15" fmla="*/ 0 w 2606294"/>
                              <a:gd name="T16" fmla="*/ 0 h 9144"/>
                              <a:gd name="T17" fmla="*/ 2606294 w 2606294"/>
                              <a:gd name="T18" fmla="*/ 9144 h 9144"/>
                            </a:gdLst>
                            <a:ahLst/>
                            <a:cxnLst>
                              <a:cxn ang="T10">
                                <a:pos x="T0" y="T1"/>
                              </a:cxn>
                              <a:cxn ang="T11">
                                <a:pos x="T2" y="T3"/>
                              </a:cxn>
                              <a:cxn ang="T12">
                                <a:pos x="T4" y="T5"/>
                              </a:cxn>
                              <a:cxn ang="T13">
                                <a:pos x="T6" y="T7"/>
                              </a:cxn>
                              <a:cxn ang="T14">
                                <a:pos x="T8" y="T9"/>
                              </a:cxn>
                            </a:cxnLst>
                            <a:rect l="T15" t="T16" r="T17" b="T18"/>
                            <a:pathLst>
                              <a:path w="2606294" h="9144">
                                <a:moveTo>
                                  <a:pt x="0" y="0"/>
                                </a:moveTo>
                                <a:lnTo>
                                  <a:pt x="2606294" y="0"/>
                                </a:lnTo>
                                <a:lnTo>
                                  <a:pt x="260629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32365"/>
                        <wps:cNvSpPr>
                          <a:spLocks/>
                        </wps:cNvSpPr>
                        <wps:spPr bwMode="auto">
                          <a:xfrm>
                            <a:off x="41748" y="3280"/>
                            <a:ext cx="91" cy="91"/>
                          </a:xfrm>
                          <a:custGeom>
                            <a:avLst/>
                            <a:gdLst>
                              <a:gd name="T0" fmla="*/ 0 w 9144"/>
                              <a:gd name="T1" fmla="*/ 0 h 9144"/>
                              <a:gd name="T2" fmla="*/ 91 w 9144"/>
                              <a:gd name="T3" fmla="*/ 0 h 9144"/>
                              <a:gd name="T4" fmla="*/ 91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32366"/>
                        <wps:cNvSpPr>
                          <a:spLocks/>
                        </wps:cNvSpPr>
                        <wps:spPr bwMode="auto">
                          <a:xfrm>
                            <a:off x="41809" y="3280"/>
                            <a:ext cx="1447" cy="91"/>
                          </a:xfrm>
                          <a:custGeom>
                            <a:avLst/>
                            <a:gdLst>
                              <a:gd name="T0" fmla="*/ 0 w 144780"/>
                              <a:gd name="T1" fmla="*/ 0 h 9144"/>
                              <a:gd name="T2" fmla="*/ 1447 w 144780"/>
                              <a:gd name="T3" fmla="*/ 0 h 9144"/>
                              <a:gd name="T4" fmla="*/ 1447 w 144780"/>
                              <a:gd name="T5" fmla="*/ 91 h 9144"/>
                              <a:gd name="T6" fmla="*/ 0 w 144780"/>
                              <a:gd name="T7" fmla="*/ 91 h 9144"/>
                              <a:gd name="T8" fmla="*/ 0 w 144780"/>
                              <a:gd name="T9" fmla="*/ 0 h 9144"/>
                              <a:gd name="T10" fmla="*/ 0 60000 65536"/>
                              <a:gd name="T11" fmla="*/ 0 60000 65536"/>
                              <a:gd name="T12" fmla="*/ 0 60000 65536"/>
                              <a:gd name="T13" fmla="*/ 0 60000 65536"/>
                              <a:gd name="T14" fmla="*/ 0 60000 65536"/>
                              <a:gd name="T15" fmla="*/ 0 w 144780"/>
                              <a:gd name="T16" fmla="*/ 0 h 9144"/>
                              <a:gd name="T17" fmla="*/ 144780 w 144780"/>
                              <a:gd name="T18" fmla="*/ 9144 h 9144"/>
                            </a:gdLst>
                            <a:ahLst/>
                            <a:cxnLst>
                              <a:cxn ang="T10">
                                <a:pos x="T0" y="T1"/>
                              </a:cxn>
                              <a:cxn ang="T11">
                                <a:pos x="T2" y="T3"/>
                              </a:cxn>
                              <a:cxn ang="T12">
                                <a:pos x="T4" y="T5"/>
                              </a:cxn>
                              <a:cxn ang="T13">
                                <a:pos x="T6" y="T7"/>
                              </a:cxn>
                              <a:cxn ang="T14">
                                <a:pos x="T8" y="T9"/>
                              </a:cxn>
                            </a:cxnLst>
                            <a:rect l="T15" t="T16" r="T17" b="T18"/>
                            <a:pathLst>
                              <a:path w="144780" h="9144">
                                <a:moveTo>
                                  <a:pt x="0" y="0"/>
                                </a:moveTo>
                                <a:lnTo>
                                  <a:pt x="144780" y="0"/>
                                </a:lnTo>
                                <a:lnTo>
                                  <a:pt x="1447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32367"/>
                        <wps:cNvSpPr>
                          <a:spLocks/>
                        </wps:cNvSpPr>
                        <wps:spPr bwMode="auto">
                          <a:xfrm>
                            <a:off x="43256" y="3280"/>
                            <a:ext cx="92" cy="91"/>
                          </a:xfrm>
                          <a:custGeom>
                            <a:avLst/>
                            <a:gdLst>
                              <a:gd name="T0" fmla="*/ 0 w 9144"/>
                              <a:gd name="T1" fmla="*/ 0 h 9144"/>
                              <a:gd name="T2" fmla="*/ 92 w 9144"/>
                              <a:gd name="T3" fmla="*/ 0 h 9144"/>
                              <a:gd name="T4" fmla="*/ 92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32368"/>
                        <wps:cNvSpPr>
                          <a:spLocks/>
                        </wps:cNvSpPr>
                        <wps:spPr bwMode="auto">
                          <a:xfrm>
                            <a:off x="43317" y="3280"/>
                            <a:ext cx="20089" cy="91"/>
                          </a:xfrm>
                          <a:custGeom>
                            <a:avLst/>
                            <a:gdLst>
                              <a:gd name="T0" fmla="*/ 0 w 2008886"/>
                              <a:gd name="T1" fmla="*/ 0 h 9144"/>
                              <a:gd name="T2" fmla="*/ 20089 w 2008886"/>
                              <a:gd name="T3" fmla="*/ 0 h 9144"/>
                              <a:gd name="T4" fmla="*/ 20089 w 2008886"/>
                              <a:gd name="T5" fmla="*/ 91 h 9144"/>
                              <a:gd name="T6" fmla="*/ 0 w 2008886"/>
                              <a:gd name="T7" fmla="*/ 91 h 9144"/>
                              <a:gd name="T8" fmla="*/ 0 w 2008886"/>
                              <a:gd name="T9" fmla="*/ 0 h 9144"/>
                              <a:gd name="T10" fmla="*/ 0 60000 65536"/>
                              <a:gd name="T11" fmla="*/ 0 60000 65536"/>
                              <a:gd name="T12" fmla="*/ 0 60000 65536"/>
                              <a:gd name="T13" fmla="*/ 0 60000 65536"/>
                              <a:gd name="T14" fmla="*/ 0 60000 65536"/>
                              <a:gd name="T15" fmla="*/ 0 w 2008886"/>
                              <a:gd name="T16" fmla="*/ 0 h 9144"/>
                              <a:gd name="T17" fmla="*/ 2008886 w 2008886"/>
                              <a:gd name="T18" fmla="*/ 9144 h 9144"/>
                            </a:gdLst>
                            <a:ahLst/>
                            <a:cxnLst>
                              <a:cxn ang="T10">
                                <a:pos x="T0" y="T1"/>
                              </a:cxn>
                              <a:cxn ang="T11">
                                <a:pos x="T2" y="T3"/>
                              </a:cxn>
                              <a:cxn ang="T12">
                                <a:pos x="T4" y="T5"/>
                              </a:cxn>
                              <a:cxn ang="T13">
                                <a:pos x="T6" y="T7"/>
                              </a:cxn>
                              <a:cxn ang="T14">
                                <a:pos x="T8" y="T9"/>
                              </a:cxn>
                            </a:cxnLst>
                            <a:rect l="T15" t="T16" r="T17" b="T18"/>
                            <a:pathLst>
                              <a:path w="2008886" h="9144">
                                <a:moveTo>
                                  <a:pt x="0" y="0"/>
                                </a:moveTo>
                                <a:lnTo>
                                  <a:pt x="2008886" y="0"/>
                                </a:lnTo>
                                <a:lnTo>
                                  <a:pt x="20088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24700" o:spid="_x0000_s1026" style="width:499.25pt;height:26.3pt;mso-position-horizontal-relative:char;mso-position-vertical-relative:line" coordsize="63406,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">
                <v:shape id="Shape 32358" o:spid="_x0000_s1027" style="position:absolute;width:33747;height:91;visibility:visible;mso-wrap-style:square;v-text-anchor:top" coordsize="33747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A1MQA&#10;AADbAAAADwAAAGRycy9kb3ducmV2LnhtbESP0WrCQBRE34X+w3ILfTMbBbVGVylSS/qg2OgHXLLX&#10;JDR7N2S3Jvr1bkHwcZiZM8xy3ZtaXKh1lWUFoygGQZxbXXGh4HTcDt9BOI+ssbZMCq7kYL16GSwx&#10;0bbjH7pkvhABwi5BBaX3TSKly0sy6CLbEAfvbFuDPsi2kLrFLsBNLcdxPJUGKw4LJTa0KSn/zf6M&#10;gvlhttPFbnS0nO/Tr9uk2drPb6XeXvuPBQhPvX+GH+1UK5jM4P9L+A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BANTEAAAA2wAAAA8AAAAAAAAAAAAAAAAAmAIAAGRycy9k&#10;b3ducmV2LnhtbFBLBQYAAAAABAAEAPUAAACJAwAAAAA=&#10;" path="m,l3374771,r,9144l,9144,,e" fillcolor="black" stroked="f" strokeweight="0">
                  <v:stroke miterlimit="83231f" joinstyle="miter"/>
                  <v:path arrowok="t" o:connecttype="custom" o:connectlocs="0,0;337,0;337,1;0,1;0,0" o:connectangles="0,0,0,0,0" textboxrect="0,0,3374771,9144"/>
                </v:shape>
                <v:shape id="Shape 32359" o:spid="_x0000_s1028" style="position:absolute;left:35164;width:24341;height:91;visibility:visible;mso-wrap-style:square;v-text-anchor:top" coordsize="2434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VJ+cMA&#10;AADbAAAADwAAAGRycy9kb3ducmV2LnhtbERPz2vCMBS+C/sfwhvspqmbbtIZRYZjguywKoK3R/PW&#10;VJuX2mS18683B8Hjx/d7Ou9sJVpqfOlYwXCQgCDOnS65ULDdfPYnIHxA1lg5JgX/5GE+e+hNMdXu&#10;zD/UZqEQMYR9igpMCHUqpc8NWfQDVxNH7tc1FkOETSF1g+cYbiv5nCSv0mLJscFgTR+G8mP2ZxW0&#10;PPL748toeVmZzeG0+F7vvuSbUk+P3eIdRKAu3MU390orGMex8Uv8A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VJ+cMAAADbAAAADwAAAAAAAAAAAAAAAACYAgAAZHJzL2Rv&#10;d25yZXYueG1sUEsFBgAAAAAEAAQA9QAAAIgDAAAAAA==&#10;" path="m,l2434082,r,9144l,9144,,e" fillcolor="black" stroked="f" strokeweight="0">
                  <v:stroke miterlimit="83231f" joinstyle="miter"/>
                  <v:path arrowok="t" o:connecttype="custom" o:connectlocs="0,0;243,0;243,1;0,1;0,0" o:connectangles="0,0,0,0,0" textboxrect="0,0,2434082,9144"/>
                </v:shape>
                <v:rect id="Rectangle 24366" o:spid="_x0000_s1029" style="position:absolute;left:22207;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9A45E7" w:rsidRDefault="009A45E7" w:rsidP="009A45E7">
                        <w:r>
                          <w:t>(</w:t>
                        </w:r>
                      </w:p>
                    </w:txbxContent>
                  </v:textbox>
                </v:rect>
                <v:rect id="Rectangle 24368" o:spid="_x0000_s1030" style="position:absolute;left:22679;top:384;width:23699;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9A45E7" w:rsidRDefault="009A45E7" w:rsidP="009A45E7">
                        <w:r>
                          <w:t>№ дома, № корпуса, строения</w:t>
                        </w:r>
                      </w:p>
                    </w:txbxContent>
                  </v:textbox>
                </v:rect>
                <v:rect id="Rectangle 24367" o:spid="_x0000_s1031" style="position:absolute;left:40493;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9A45E7" w:rsidRDefault="009A45E7" w:rsidP="009A45E7">
                        <w:r>
                          <w:t>)</w:t>
                        </w:r>
                      </w:p>
                    </w:txbxContent>
                  </v:textbox>
                </v:rect>
                <v:rect id="Rectangle 638" o:spid="_x0000_s1032" style="position:absolute;left:40970;top:384;width:467;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9A45E7" w:rsidRDefault="009A45E7" w:rsidP="009A45E7"/>
                    </w:txbxContent>
                  </v:textbox>
                </v:rect>
                <v:rect id="Rectangle 639" o:spid="_x0000_s1033" style="position:absolute;left:7086;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9A45E7" w:rsidRDefault="009A45E7" w:rsidP="009A45E7"/>
                    </w:txbxContent>
                  </v:textbox>
                </v:rect>
                <v:rect id="Rectangle 640" o:spid="_x0000_s1034" style="position:absolute;left:14782;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9A45E7" w:rsidRDefault="009A45E7" w:rsidP="009A45E7">
                        <w:r>
                          <w:t>,</w:t>
                        </w:r>
                      </w:p>
                    </w:txbxContent>
                  </v:textbox>
                </v:rect>
                <v:rect id="Rectangle 641" o:spid="_x0000_s1035" style="position:absolute;left:15132;top:2003;width:467;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9A45E7" w:rsidRDefault="009A45E7" w:rsidP="009A45E7"/>
                    </w:txbxContent>
                  </v:textbox>
                </v:rect>
                <v:rect id="Rectangle 642" o:spid="_x0000_s1036" style="position:absolute;left:28669;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9A45E7" w:rsidRDefault="009A45E7" w:rsidP="009A45E7"/>
                    </w:txbxContent>
                  </v:textbox>
                </v:rect>
                <v:rect id="Rectangle 643" o:spid="_x0000_s1037" style="position:absolute;left:42418;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9A45E7" w:rsidRDefault="009A45E7" w:rsidP="009A45E7">
                        <w:r>
                          <w:t>,</w:t>
                        </w:r>
                      </w:p>
                    </w:txbxContent>
                  </v:textbox>
                </v:rect>
                <v:rect id="Rectangle 644" o:spid="_x0000_s1038" style="position:absolute;left:42769;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9A45E7" w:rsidRDefault="009A45E7" w:rsidP="009A45E7"/>
                    </w:txbxContent>
                  </v:textbox>
                </v:rect>
                <v:rect id="Rectangle 645" o:spid="_x0000_s1039" style="position:absolute;left:51703;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9A45E7" w:rsidRDefault="009A45E7" w:rsidP="009A45E7"/>
                    </w:txbxContent>
                  </v:textbox>
                </v:rect>
                <v:shape id="Shape 32360" o:spid="_x0000_s1040" style="position:absolute;left:91;top:3280;width:14021;height:91;visibility:visible;mso-wrap-style:square;v-text-anchor:top" coordsize="14020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Q5sIA&#10;AADbAAAADwAAAGRycy9kb3ducmV2LnhtbERP3WrCMBS+H+wdwhnsZszUgVOqUUbB6dhu1vUBDskx&#10;LWtOSpJp9emXC8HLj+9/tRldL44UYudZwXRSgCDW3nRsFTQ/2+cFiJiQDfaeScGZImzW93crLI0/&#10;8Tcd62RFDuFYooI2paGUMuqWHMaJH4gzd/DBYcowWGkCnnK46+VLUbxKhx3nhhYHqlrSv/WfU2Bt&#10;c9l9PFXzy1fQnzNfL96bSiv1+DC+LUEkGtNNfHXvjYJ5Xp+/5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RDmwgAAANsAAAAPAAAAAAAAAAAAAAAAAJgCAABkcnMvZG93&#10;bnJldi54bWxQSwUGAAAAAAQABAD1AAAAhwMAAAAA&#10;" path="m,l1402080,r,9144l,9144,,e" fillcolor="black" stroked="f" strokeweight="0">
                  <v:stroke miterlimit="83231f" joinstyle="miter"/>
                  <v:path arrowok="t" o:connecttype="custom" o:connectlocs="0,0;140,0;140,1;0,1;0,0" o:connectangles="0,0,0,0,0" textboxrect="0,0,1402080,9144"/>
                </v:shape>
                <v:shape id="Shape 32361" o:spid="_x0000_s1041" style="position:absolute;left:14111;top:32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LpsMA&#10;AADbAAAADwAAAGRycy9kb3ducmV2LnhtbESPT4vCMBTE74LfITxhb5rWBVerUWRXWW/iH/D6aJ5N&#10;sXkpTWzrt98sLOxxmJnfMKtNbyvRUuNLxwrSSQKCOHe65ELB9bIfz0H4gKyxckwKXuRhsx4OVphp&#10;1/GJ2nMoRISwz1CBCaHOpPS5IYt+4mri6N1dYzFE2RRSN9hFuK3kNElm0mLJccFgTZ+G8sf5aRXc&#10;OF18v477r8N7e+weUzPr+h0q9Tbqt0sQgfrwH/5rH7SCjxR+v8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ZLpsMAAADbAAAADwAAAAAAAAAAAAAAAACYAgAAZHJzL2Rv&#10;d25yZXYueG1sUEsFBgAAAAAEAAQA9QAAAIgDAAAAAA==&#10;" path="m,l9144,r,9144l,9144,,e" fillcolor="black" stroked="f" strokeweight="0">
                  <v:stroke miterlimit="83231f" joinstyle="miter"/>
                  <v:path arrowok="t" o:connecttype="custom" o:connectlocs="0,0;1,0;1,1;0,1;0,0" o:connectangles="0,0,0,0,0" textboxrect="0,0,9144,9144"/>
                </v:shape>
                <v:shape id="Shape 32362" o:spid="_x0000_s1042" style="position:absolute;left:14172;top:3280;width:1451;height:91;visibility:visible;mso-wrap-style:square;v-text-anchor:top" coordsize="1450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wpR8QA&#10;AADbAAAADwAAAGRycy9kb3ducmV2LnhtbESPS4vCQBCE74L/YWhhbzoxB12io/gExZMP8Npm2iSa&#10;6QmZWY3+emdhYY9FVX1FjaeNKcWDaldYVtDvRSCIU6sLzhScjuvuNwjnkTWWlknBixxMJ+3WGBNt&#10;n7ynx8FnIkDYJagg975KpHRpTgZdz1bEwbva2qAPss6krvEZ4KaUcRQNpMGCw0KOFS1ySu+HH6Pg&#10;thycF8X+ety+L8vZbbVbv+dxqdRXp5mNQHhq/H/4r73RCoYx/H4JP0BO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sKUfEAAAA2wAAAA8AAAAAAAAAAAAAAAAAmAIAAGRycy9k&#10;b3ducmV2LnhtbFBLBQYAAAAABAAEAPUAAACJAwAAAAA=&#10;" path="m,l145085,r,9144l,9144,,e" fillcolor="black" stroked="f" strokeweight="0">
                  <v:stroke miterlimit="83231f" joinstyle="miter"/>
                  <v:path arrowok="t" o:connecttype="custom" o:connectlocs="0,0;15,0;15,1;0,1;0,0" o:connectangles="0,0,0,0,0" textboxrect="0,0,145085,9144"/>
                </v:shape>
                <v:shape id="Shape 32363" o:spid="_x0000_s1043" style="position:absolute;left:15624;top:328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wSsMA&#10;AADbAAAADwAAAGRycy9kb3ducmV2LnhtbESPQWvCQBSE7wX/w/IEb81GBdtGVxGr1Js0LfT6yD6z&#10;wezbkN1m47/vFgo9DjPzDbPZjbYVA/W+caxgnuUgiCunG64VfH6cHp9B+ICssXVMCu7kYbedPGyw&#10;0C7yOw1lqEWCsC9QgQmhK6T0lSGLPnMdcfKurrcYkuxrqXuMCW5bucjzlbTYcFow2NHBUHUrv62C&#10;L56/vN0vp9fzcrjE28Ks4nhEpWbTcb8GEWgM/+G/9lkreFrC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hwSsMAAADbAAAADwAAAAAAAAAAAAAAAACYAgAAZHJzL2Rv&#10;d25yZXYueG1sUEsFBgAAAAAEAAQA9QAAAIgDAAAAAA==&#10;" path="m,l9144,r,9144l,9144,,e" fillcolor="black" stroked="f" strokeweight="0">
                  <v:stroke miterlimit="83231f" joinstyle="miter"/>
                  <v:path arrowok="t" o:connecttype="custom" o:connectlocs="0,0;1,0;1,1;0,1;0,0" o:connectangles="0,0,0,0,0" textboxrect="0,0,9144,9144"/>
                </v:shape>
                <v:shape id="Shape 32364" o:spid="_x0000_s1044" style="position:absolute;left:15685;top:3280;width:26063;height:91;visibility:visible;mso-wrap-style:square;v-text-anchor:top" coordsize="2606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VtMYA&#10;AADbAAAADwAAAGRycy9kb3ducmV2LnhtbESPQWvCQBSE7wX/w/KEXkrdVCS10VWKIBa81Ggp3h7Z&#10;ZxLMvo272yT9991Cocdh5pthluvBNKIj52vLCp4mCQjiwuqaSwWn4/ZxDsIHZI2NZVLwTR7Wq9Hd&#10;EjNtez5Ql4dSxBL2GSqoQmgzKX1RkUE/sS1x9C7WGQxRulJqh30sN42cJkkqDdYcFypsaVNRcc2/&#10;jILn3T7Nz7vby2e67+azj6QvHty7Uvfj4XUBItAQ/sN/9JuO3Ax+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nVtMYAAADbAAAADwAAAAAAAAAAAAAAAACYAgAAZHJz&#10;L2Rvd25yZXYueG1sUEsFBgAAAAAEAAQA9QAAAIsDAAAAAA==&#10;" path="m,l2606294,r,9144l,9144,,e" fillcolor="black" stroked="f" strokeweight="0">
                  <v:stroke miterlimit="83231f" joinstyle="miter"/>
                  <v:path arrowok="t" o:connecttype="custom" o:connectlocs="0,0;261,0;261,1;0,1;0,0" o:connectangles="0,0,0,0,0" textboxrect="0,0,2606294,9144"/>
                </v:shape>
                <v:shape id="Shape 32365" o:spid="_x0000_s1045" style="position:absolute;left:41748;top:328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1NpcMA&#10;AADbAAAADwAAAGRycy9kb3ducmV2LnhtbESPQWvCQBSE7wX/w/KE3upGS7WNriK2ojcxFnp9ZJ/Z&#10;YPZtyG6T+O9dQfA4zMw3zGLV20q01PjSsYLxKAFBnDtdcqHg97R9+wThA7LGyjEpuJKH1XLwssBU&#10;u46P1GahEBHCPkUFJoQ6ldLnhiz6kauJo3d2jcUQZVNI3WAX4baSkySZSoslxwWDNW0M5Zfs3yr4&#10;4/HX7nrYfu/f20N3mZhp1/+gUq/Dfj0HEagPz/CjvdcKZh9w/x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1NpcMAAADbAAAADwAAAAAAAAAAAAAAAACYAgAAZHJzL2Rv&#10;d25yZXYueG1sUEsFBgAAAAAEAAQA9QAAAIgDAAAAAA==&#10;" path="m,l9144,r,9144l,9144,,e" fillcolor="black" stroked="f" strokeweight="0">
                  <v:stroke miterlimit="83231f" joinstyle="miter"/>
                  <v:path arrowok="t" o:connecttype="custom" o:connectlocs="0,0;1,0;1,1;0,1;0,0" o:connectangles="0,0,0,0,0" textboxrect="0,0,9144,9144"/>
                </v:shape>
                <v:shape id="Shape 32366" o:spid="_x0000_s1046" style="position:absolute;left:41809;top:3280;width:1447;height:91;visibility:visible;mso-wrap-style:square;v-text-anchor:top" coordsize="1447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F08UA&#10;AADbAAAADwAAAGRycy9kb3ducmV2LnhtbESPQWvCQBSE7wX/w/KEXkrdNIdYYlaxpUXpTVui3h7Z&#10;ZxLMvg3ZTUz/fbcgeBxm5hsmW42mEQN1rras4GUWgSAurK65VPDz/fn8CsJ5ZI2NZVLwSw5Wy8lD&#10;hqm2V97RsPelCBB2KSqovG9TKV1RkUE3sy1x8M62M+iD7EqpO7wGuGlkHEWJNFhzWKiwpfeKisu+&#10;NwqS4diX9RsfNh9PX5fmNI8jznOlHqfjegHC0+jv4Vt7qxXME/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MXTxQAAANsAAAAPAAAAAAAAAAAAAAAAAJgCAABkcnMv&#10;ZG93bnJldi54bWxQSwUGAAAAAAQABAD1AAAAigMAAAAA&#10;" path="m,l144780,r,9144l,9144,,e" fillcolor="black" stroked="f" strokeweight="0">
                  <v:stroke miterlimit="83231f" joinstyle="miter"/>
                  <v:path arrowok="t" o:connecttype="custom" o:connectlocs="0,0;14,0;14,1;0,1;0,0" o:connectangles="0,0,0,0,0" textboxrect="0,0,144780,9144"/>
                </v:shape>
                <v:shape id="Shape 32367" o:spid="_x0000_s1047" style="position:absolute;left:43256;top:32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2ScMA&#10;AADbAAAADwAAAGRycy9kb3ducmV2LnhtbESPQWvCQBSE7wX/w/KE3upGhdhGVxGrNDepLfT6yD6z&#10;wezbkN1m47/vFgo9DjPzDbPZjbYVA/W+caxgPstAEFdON1wr+Pw4PT2D8AFZY+uYFNzJw247edhg&#10;oV3kdxouoRYJwr5ABSaErpDSV4Ys+pnriJN3db3FkGRfS91jTHDbykWW5dJiw2nBYEcHQ9Xt8m0V&#10;fPH85e1+Pr2Wy+EcbwuTx/GISj1Ox/0aRKAx/If/2qVWsFrB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N2ScMAAADbAAAADwAAAAAAAAAAAAAAAACYAgAAZHJzL2Rv&#10;d25yZXYueG1sUEsFBgAAAAAEAAQA9QAAAIgDAAAAAA==&#10;" path="m,l9144,r,9144l,9144,,e" fillcolor="black" stroked="f" strokeweight="0">
                  <v:stroke miterlimit="83231f" joinstyle="miter"/>
                  <v:path arrowok="t" o:connecttype="custom" o:connectlocs="0,0;1,0;1,1;0,1;0,0" o:connectangles="0,0,0,0,0" textboxrect="0,0,9144,9144"/>
                </v:shape>
                <v:shape id="Shape 32368" o:spid="_x0000_s1048" style="position:absolute;left:43317;top:3280;width:20089;height:91;visibility:visible;mso-wrap-style:square;v-text-anchor:top" coordsize="20088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TV7cIA&#10;AADbAAAADwAAAGRycy9kb3ducmV2LnhtbERPy2rCQBTdC/2H4Ra6ETNRikqaSRChtMtqpeLukrl5&#10;kMydNDPV1K93FoLLw3mn+Wg6cabBNZYVzKMYBHFhdcOVgsP3+2wNwnlkjZ1lUvBPDvLsaZJiou2F&#10;d3Te+0qEEHYJKqi97xMpXVGTQRfZnjhwpR0M+gCHSuoBLyHcdHIRx0tpsOHQUGNP25qKdv9nFHwc&#10;Nj9TW56ui98v6V9XY7zkY6vUy/O4eQPhafQP8d39qRWswtjwJfwA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pNXtwgAAANsAAAAPAAAAAAAAAAAAAAAAAJgCAABkcnMvZG93&#10;bnJldi54bWxQSwUGAAAAAAQABAD1AAAAhwMAAAAA&#10;" path="m,l2008886,r,9144l,9144,,e" fillcolor="black" stroked="f" strokeweight="0">
                  <v:stroke miterlimit="83231f" joinstyle="miter"/>
                  <v:path arrowok="t" o:connecttype="custom" o:connectlocs="0,0;201,0;201,1;0,1;0,0" o:connectangles="0,0,0,0,0" textboxrect="0,0,2008886,9144"/>
                </v:shape>
                <w10:anchorlock/>
              </v:group>
            </w:pict>
          </mc:Fallback>
        </mc:AlternateContent>
      </w:r>
    </w:p>
    <w:p w:rsidR="009A45E7" w:rsidRPr="009A45E7" w:rsidRDefault="009A45E7" w:rsidP="009A45E7">
      <w:pPr>
        <w:ind w:left="108" w:right="503" w:firstLine="353"/>
        <w:jc w:val="both"/>
        <w:rPr>
          <w:rFonts w:eastAsia="Times New Roman"/>
        </w:rPr>
      </w:pPr>
      <w:proofErr w:type="gramStart"/>
      <w:r w:rsidRPr="009A45E7">
        <w:rPr>
          <w:rFonts w:eastAsia="Times New Roman"/>
        </w:rPr>
        <w:t xml:space="preserve">(№ квартиры,  (текущее назначение помещения  (общая площадь, жилая помещения) (жилое/нежилое) площадь) из (жилого/нежилого) помещения в (нежилое/жилое) </w:t>
      </w:r>
      <w:proofErr w:type="gramEnd"/>
    </w:p>
    <w:p w:rsidR="009A45E7" w:rsidRPr="009A45E7" w:rsidRDefault="009A45E7" w:rsidP="009A45E7">
      <w:pPr>
        <w:tabs>
          <w:tab w:val="center" w:pos="6543"/>
        </w:tabs>
        <w:rPr>
          <w:rFonts w:eastAsia="Times New Roman"/>
        </w:rPr>
      </w:pPr>
      <w:r w:rsidRPr="009A45E7">
        <w:rPr>
          <w:rFonts w:eastAsia="Times New Roman"/>
        </w:rPr>
        <w:tab/>
        <w:t xml:space="preserve">(нужное подчеркнуть) </w:t>
      </w:r>
    </w:p>
    <w:p w:rsidR="009A45E7" w:rsidRPr="009A45E7" w:rsidRDefault="009A45E7" w:rsidP="009A45E7">
      <w:pPr>
        <w:ind w:right="15"/>
        <w:jc w:val="center"/>
        <w:rPr>
          <w:rFonts w:eastAsia="Times New Roman"/>
        </w:rPr>
      </w:pPr>
    </w:p>
    <w:p w:rsidR="009A45E7" w:rsidRPr="009A45E7" w:rsidRDefault="009A45E7" w:rsidP="009A45E7">
      <w:pPr>
        <w:ind w:left="108"/>
        <w:rPr>
          <w:rFonts w:eastAsia="Times New Roman"/>
        </w:rPr>
      </w:pPr>
      <w:r w:rsidRPr="009A45E7">
        <w:rPr>
          <w:rFonts w:eastAsia="Times New Roman"/>
        </w:rPr>
        <w:tab/>
      </w:r>
      <w:r w:rsidRPr="009A45E7">
        <w:rPr>
          <w:rFonts w:eastAsia="Times New Roman"/>
        </w:rPr>
        <w:tab/>
      </w:r>
      <w:r w:rsidRPr="009A45E7">
        <w:rPr>
          <w:rFonts w:eastAsia="Times New Roman"/>
        </w:rPr>
        <w:tab/>
      </w:r>
      <w:r w:rsidRPr="009A45E7">
        <w:rPr>
          <w:rFonts w:eastAsia="Times New Roman"/>
        </w:rPr>
        <w:tab/>
      </w:r>
    </w:p>
    <w:p w:rsidR="009A45E7" w:rsidRPr="009A45E7" w:rsidRDefault="009A45E7" w:rsidP="009A45E7">
      <w:pPr>
        <w:ind w:left="536" w:hanging="8"/>
        <w:rPr>
          <w:rFonts w:eastAsia="Times New Roman"/>
        </w:rPr>
      </w:pPr>
      <w:r w:rsidRPr="009A45E7">
        <w:rPr>
          <w:rFonts w:eastAsia="Times New Roman"/>
        </w:rPr>
        <w:t xml:space="preserve">Подпись </w:t>
      </w:r>
    </w:p>
    <w:p w:rsidR="009A45E7" w:rsidRPr="009A45E7" w:rsidRDefault="009A45E7" w:rsidP="009A45E7">
      <w:pPr>
        <w:tabs>
          <w:tab w:val="center" w:pos="755"/>
          <w:tab w:val="center" w:pos="5311"/>
        </w:tabs>
        <w:rPr>
          <w:rFonts w:eastAsia="Times New Roman"/>
        </w:rPr>
      </w:pPr>
      <w:r w:rsidRPr="009A45E7">
        <w:rPr>
          <w:rFonts w:eastAsia="Times New Roman"/>
        </w:rPr>
        <w:tab/>
        <w:t xml:space="preserve">Дата </w:t>
      </w:r>
      <w:r w:rsidRPr="009A45E7">
        <w:rPr>
          <w:rFonts w:eastAsia="Times New Roman"/>
        </w:rPr>
        <w:tab/>
      </w:r>
      <w:r w:rsidRPr="009A45E7">
        <w:rPr>
          <w:rFonts w:eastAsia="Times New Roman"/>
          <w:noProof/>
        </w:rPr>
        <mc:AlternateContent>
          <mc:Choice Requires="wpg">
            <w:drawing>
              <wp:inline distT="0" distB="0" distL="0" distR="0" wp14:anchorId="3B20D328" wp14:editId="75517CAC">
                <wp:extent cx="5141595" cy="335280"/>
                <wp:effectExtent l="0" t="0" r="1905" b="36195"/>
                <wp:docPr id="44" name="Group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335280"/>
                          <a:chOff x="0" y="0"/>
                          <a:chExt cx="51413" cy="3352"/>
                        </a:xfrm>
                      </wpg:grpSpPr>
                      <wps:wsp>
                        <wps:cNvPr id="45" name="Shape 32380"/>
                        <wps:cNvSpPr>
                          <a:spLocks/>
                        </wps:cNvSpPr>
                        <wps:spPr bwMode="auto">
                          <a:xfrm>
                            <a:off x="3048" y="0"/>
                            <a:ext cx="16095" cy="91"/>
                          </a:xfrm>
                          <a:custGeom>
                            <a:avLst/>
                            <a:gdLst>
                              <a:gd name="T0" fmla="*/ 0 w 1609598"/>
                              <a:gd name="T1" fmla="*/ 0 h 9144"/>
                              <a:gd name="T2" fmla="*/ 16095 w 1609598"/>
                              <a:gd name="T3" fmla="*/ 0 h 9144"/>
                              <a:gd name="T4" fmla="*/ 16095 w 1609598"/>
                              <a:gd name="T5" fmla="*/ 91 h 9144"/>
                              <a:gd name="T6" fmla="*/ 0 w 1609598"/>
                              <a:gd name="T7" fmla="*/ 91 h 9144"/>
                              <a:gd name="T8" fmla="*/ 0 w 1609598"/>
                              <a:gd name="T9" fmla="*/ 0 h 9144"/>
                              <a:gd name="T10" fmla="*/ 0 60000 65536"/>
                              <a:gd name="T11" fmla="*/ 0 60000 65536"/>
                              <a:gd name="T12" fmla="*/ 0 60000 65536"/>
                              <a:gd name="T13" fmla="*/ 0 60000 65536"/>
                              <a:gd name="T14" fmla="*/ 0 60000 65536"/>
                              <a:gd name="T15" fmla="*/ 0 w 1609598"/>
                              <a:gd name="T16" fmla="*/ 0 h 9144"/>
                              <a:gd name="T17" fmla="*/ 1609598 w 1609598"/>
                              <a:gd name="T18" fmla="*/ 9144 h 9144"/>
                            </a:gdLst>
                            <a:ahLst/>
                            <a:cxnLst>
                              <a:cxn ang="T10">
                                <a:pos x="T0" y="T1"/>
                              </a:cxn>
                              <a:cxn ang="T11">
                                <a:pos x="T2" y="T3"/>
                              </a:cxn>
                              <a:cxn ang="T12">
                                <a:pos x="T4" y="T5"/>
                              </a:cxn>
                              <a:cxn ang="T13">
                                <a:pos x="T6" y="T7"/>
                              </a:cxn>
                              <a:cxn ang="T14">
                                <a:pos x="T8" y="T9"/>
                              </a:cxn>
                            </a:cxnLst>
                            <a:rect l="T15" t="T16" r="T17" b="T18"/>
                            <a:pathLst>
                              <a:path w="1609598" h="9144">
                                <a:moveTo>
                                  <a:pt x="0" y="0"/>
                                </a:moveTo>
                                <a:lnTo>
                                  <a:pt x="1609598" y="0"/>
                                </a:lnTo>
                                <a:lnTo>
                                  <a:pt x="16095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32381"/>
                        <wps:cNvSpPr>
                          <a:spLocks/>
                        </wps:cNvSpPr>
                        <wps:spPr bwMode="auto">
                          <a:xfrm>
                            <a:off x="19053" y="0"/>
                            <a:ext cx="92" cy="91"/>
                          </a:xfrm>
                          <a:custGeom>
                            <a:avLst/>
                            <a:gdLst>
                              <a:gd name="T0" fmla="*/ 0 w 9144"/>
                              <a:gd name="T1" fmla="*/ 0 h 9144"/>
                              <a:gd name="T2" fmla="*/ 92 w 9144"/>
                              <a:gd name="T3" fmla="*/ 0 h 9144"/>
                              <a:gd name="T4" fmla="*/ 92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32382"/>
                        <wps:cNvSpPr>
                          <a:spLocks/>
                        </wps:cNvSpPr>
                        <wps:spPr bwMode="auto">
                          <a:xfrm>
                            <a:off x="19114" y="0"/>
                            <a:ext cx="6130" cy="91"/>
                          </a:xfrm>
                          <a:custGeom>
                            <a:avLst/>
                            <a:gdLst>
                              <a:gd name="T0" fmla="*/ 0 w 612953"/>
                              <a:gd name="T1" fmla="*/ 0 h 9144"/>
                              <a:gd name="T2" fmla="*/ 6130 w 612953"/>
                              <a:gd name="T3" fmla="*/ 0 h 9144"/>
                              <a:gd name="T4" fmla="*/ 6130 w 612953"/>
                              <a:gd name="T5" fmla="*/ 91 h 9144"/>
                              <a:gd name="T6" fmla="*/ 0 w 612953"/>
                              <a:gd name="T7" fmla="*/ 91 h 9144"/>
                              <a:gd name="T8" fmla="*/ 0 w 612953"/>
                              <a:gd name="T9" fmla="*/ 0 h 9144"/>
                              <a:gd name="T10" fmla="*/ 0 60000 65536"/>
                              <a:gd name="T11" fmla="*/ 0 60000 65536"/>
                              <a:gd name="T12" fmla="*/ 0 60000 65536"/>
                              <a:gd name="T13" fmla="*/ 0 60000 65536"/>
                              <a:gd name="T14" fmla="*/ 0 60000 65536"/>
                              <a:gd name="T15" fmla="*/ 0 w 612953"/>
                              <a:gd name="T16" fmla="*/ 0 h 9144"/>
                              <a:gd name="T17" fmla="*/ 612953 w 612953"/>
                              <a:gd name="T18" fmla="*/ 9144 h 9144"/>
                            </a:gdLst>
                            <a:ahLst/>
                            <a:cxnLst>
                              <a:cxn ang="T10">
                                <a:pos x="T0" y="T1"/>
                              </a:cxn>
                              <a:cxn ang="T11">
                                <a:pos x="T2" y="T3"/>
                              </a:cxn>
                              <a:cxn ang="T12">
                                <a:pos x="T4" y="T5"/>
                              </a:cxn>
                              <a:cxn ang="T13">
                                <a:pos x="T6" y="T7"/>
                              </a:cxn>
                              <a:cxn ang="T14">
                                <a:pos x="T8" y="T9"/>
                              </a:cxn>
                            </a:cxnLst>
                            <a:rect l="T15" t="T16" r="T17" b="T18"/>
                            <a:pathLst>
                              <a:path w="612953" h="9144">
                                <a:moveTo>
                                  <a:pt x="0" y="0"/>
                                </a:moveTo>
                                <a:lnTo>
                                  <a:pt x="612953" y="0"/>
                                </a:lnTo>
                                <a:lnTo>
                                  <a:pt x="6129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32383"/>
                        <wps:cNvSpPr>
                          <a:spLocks/>
                        </wps:cNvSpPr>
                        <wps:spPr bwMode="auto">
                          <a:xfrm>
                            <a:off x="25152" y="0"/>
                            <a:ext cx="91" cy="91"/>
                          </a:xfrm>
                          <a:custGeom>
                            <a:avLst/>
                            <a:gdLst>
                              <a:gd name="T0" fmla="*/ 0 w 9144"/>
                              <a:gd name="T1" fmla="*/ 0 h 9144"/>
                              <a:gd name="T2" fmla="*/ 91 w 9144"/>
                              <a:gd name="T3" fmla="*/ 0 h 9144"/>
                              <a:gd name="T4" fmla="*/ 91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32384"/>
                        <wps:cNvSpPr>
                          <a:spLocks/>
                        </wps:cNvSpPr>
                        <wps:spPr bwMode="auto">
                          <a:xfrm>
                            <a:off x="25213" y="0"/>
                            <a:ext cx="26200" cy="91"/>
                          </a:xfrm>
                          <a:custGeom>
                            <a:avLst/>
                            <a:gdLst>
                              <a:gd name="T0" fmla="*/ 0 w 2620010"/>
                              <a:gd name="T1" fmla="*/ 0 h 9144"/>
                              <a:gd name="T2" fmla="*/ 26200 w 2620010"/>
                              <a:gd name="T3" fmla="*/ 0 h 9144"/>
                              <a:gd name="T4" fmla="*/ 26200 w 2620010"/>
                              <a:gd name="T5" fmla="*/ 91 h 9144"/>
                              <a:gd name="T6" fmla="*/ 0 w 2620010"/>
                              <a:gd name="T7" fmla="*/ 91 h 9144"/>
                              <a:gd name="T8" fmla="*/ 0 w 2620010"/>
                              <a:gd name="T9" fmla="*/ 0 h 9144"/>
                              <a:gd name="T10" fmla="*/ 0 60000 65536"/>
                              <a:gd name="T11" fmla="*/ 0 60000 65536"/>
                              <a:gd name="T12" fmla="*/ 0 60000 65536"/>
                              <a:gd name="T13" fmla="*/ 0 60000 65536"/>
                              <a:gd name="T14" fmla="*/ 0 60000 65536"/>
                              <a:gd name="T15" fmla="*/ 0 w 2620010"/>
                              <a:gd name="T16" fmla="*/ 0 h 9144"/>
                              <a:gd name="T17" fmla="*/ 2620010 w 2620010"/>
                              <a:gd name="T18" fmla="*/ 9144 h 9144"/>
                            </a:gdLst>
                            <a:ahLst/>
                            <a:cxnLst>
                              <a:cxn ang="T10">
                                <a:pos x="T0" y="T1"/>
                              </a:cxn>
                              <a:cxn ang="T11">
                                <a:pos x="T2" y="T3"/>
                              </a:cxn>
                              <a:cxn ang="T12">
                                <a:pos x="T4" y="T5"/>
                              </a:cxn>
                              <a:cxn ang="T13">
                                <a:pos x="T6" y="T7"/>
                              </a:cxn>
                              <a:cxn ang="T14">
                                <a:pos x="T8" y="T9"/>
                              </a:cxn>
                            </a:cxnLst>
                            <a:rect l="T15" t="T16" r="T17" b="T18"/>
                            <a:pathLst>
                              <a:path w="2620010" h="9144">
                                <a:moveTo>
                                  <a:pt x="0" y="0"/>
                                </a:moveTo>
                                <a:lnTo>
                                  <a:pt x="2620010" y="0"/>
                                </a:lnTo>
                                <a:lnTo>
                                  <a:pt x="262001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Rectangle 24388"/>
                        <wps:cNvSpPr>
                          <a:spLocks noChangeArrowheads="1"/>
                        </wps:cNvSpPr>
                        <wps:spPr bwMode="auto">
                          <a:xfrm>
                            <a:off x="16341"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r>
                                <w:t>(</w:t>
                              </w:r>
                            </w:p>
                          </w:txbxContent>
                        </wps:txbx>
                        <wps:bodyPr rot="0" vert="horz" wrap="square" lIns="0" tIns="0" rIns="0" bIns="0" anchor="t" anchorCtr="0" upright="1">
                          <a:noAutofit/>
                        </wps:bodyPr>
                      </wps:wsp>
                      <wps:wsp>
                        <wps:cNvPr id="51" name="Rectangle 24393"/>
                        <wps:cNvSpPr>
                          <a:spLocks noChangeArrowheads="1"/>
                        </wps:cNvSpPr>
                        <wps:spPr bwMode="auto">
                          <a:xfrm>
                            <a:off x="16812" y="384"/>
                            <a:ext cx="17818"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r>
                                <w:t>расшифровка подписи</w:t>
                              </w:r>
                            </w:p>
                          </w:txbxContent>
                        </wps:txbx>
                        <wps:bodyPr rot="0" vert="horz" wrap="square" lIns="0" tIns="0" rIns="0" bIns="0" anchor="t" anchorCtr="0" upright="1">
                          <a:noAutofit/>
                        </wps:bodyPr>
                      </wps:wsp>
                      <wps:wsp>
                        <wps:cNvPr id="52" name="Rectangle 24392"/>
                        <wps:cNvSpPr>
                          <a:spLocks noChangeArrowheads="1"/>
                        </wps:cNvSpPr>
                        <wps:spPr bwMode="auto">
                          <a:xfrm>
                            <a:off x="3020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r>
                                <w:t>)</w:t>
                              </w:r>
                            </w:p>
                          </w:txbxContent>
                        </wps:txbx>
                        <wps:bodyPr rot="0" vert="horz" wrap="square" lIns="0" tIns="0" rIns="0" bIns="0" anchor="t" anchorCtr="0" upright="1">
                          <a:noAutofit/>
                        </wps:bodyPr>
                      </wps:wsp>
                      <wps:wsp>
                        <wps:cNvPr id="53" name="Rectangle 694"/>
                        <wps:cNvSpPr>
                          <a:spLocks noChangeArrowheads="1"/>
                        </wps:cNvSpPr>
                        <wps:spPr bwMode="auto">
                          <a:xfrm>
                            <a:off x="30669" y="384"/>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txbxContent>
                        </wps:txbx>
                        <wps:bodyPr rot="0" vert="horz" wrap="square" lIns="0" tIns="0" rIns="0" bIns="0" anchor="t" anchorCtr="0" upright="1">
                          <a:noAutofit/>
                        </wps:bodyPr>
                      </wps:wsp>
                      <wps:wsp>
                        <wps:cNvPr id="54" name="Rectangle 698"/>
                        <wps:cNvSpPr>
                          <a:spLocks noChangeArrowheads="1"/>
                        </wps:cNvSpPr>
                        <wps:spPr bwMode="auto">
                          <a:xfrm>
                            <a:off x="9589" y="1999"/>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5E7" w:rsidRDefault="009A45E7" w:rsidP="009A45E7"/>
                          </w:txbxContent>
                        </wps:txbx>
                        <wps:bodyPr rot="0" vert="horz" wrap="square" lIns="0" tIns="0" rIns="0" bIns="0" anchor="t" anchorCtr="0" upright="1">
                          <a:noAutofit/>
                        </wps:bodyPr>
                      </wps:wsp>
                      <wps:wsp>
                        <wps:cNvPr id="55" name="Shape 32385"/>
                        <wps:cNvSpPr>
                          <a:spLocks/>
                        </wps:cNvSpPr>
                        <wps:spPr bwMode="auto">
                          <a:xfrm>
                            <a:off x="0" y="3291"/>
                            <a:ext cx="19143" cy="92"/>
                          </a:xfrm>
                          <a:custGeom>
                            <a:avLst/>
                            <a:gdLst>
                              <a:gd name="T0" fmla="*/ 0 w 1914398"/>
                              <a:gd name="T1" fmla="*/ 0 h 9144"/>
                              <a:gd name="T2" fmla="*/ 19143 w 1914398"/>
                              <a:gd name="T3" fmla="*/ 0 h 9144"/>
                              <a:gd name="T4" fmla="*/ 19143 w 1914398"/>
                              <a:gd name="T5" fmla="*/ 92 h 9144"/>
                              <a:gd name="T6" fmla="*/ 0 w 1914398"/>
                              <a:gd name="T7" fmla="*/ 92 h 9144"/>
                              <a:gd name="T8" fmla="*/ 0 w 1914398"/>
                              <a:gd name="T9" fmla="*/ 0 h 9144"/>
                              <a:gd name="T10" fmla="*/ 0 60000 65536"/>
                              <a:gd name="T11" fmla="*/ 0 60000 65536"/>
                              <a:gd name="T12" fmla="*/ 0 60000 65536"/>
                              <a:gd name="T13" fmla="*/ 0 60000 65536"/>
                              <a:gd name="T14" fmla="*/ 0 60000 65536"/>
                              <a:gd name="T15" fmla="*/ 0 w 1914398"/>
                              <a:gd name="T16" fmla="*/ 0 h 9144"/>
                              <a:gd name="T17" fmla="*/ 1914398 w 1914398"/>
                              <a:gd name="T18" fmla="*/ 9144 h 9144"/>
                            </a:gdLst>
                            <a:ahLst/>
                            <a:cxnLst>
                              <a:cxn ang="T10">
                                <a:pos x="T0" y="T1"/>
                              </a:cxn>
                              <a:cxn ang="T11">
                                <a:pos x="T2" y="T3"/>
                              </a:cxn>
                              <a:cxn ang="T12">
                                <a:pos x="T4" y="T5"/>
                              </a:cxn>
                              <a:cxn ang="T13">
                                <a:pos x="T6" y="T7"/>
                              </a:cxn>
                              <a:cxn ang="T14">
                                <a:pos x="T8" y="T9"/>
                              </a:cxn>
                            </a:cxnLst>
                            <a:rect l="T15" t="T16" r="T17" b="T18"/>
                            <a:pathLst>
                              <a:path w="1914398" h="9144">
                                <a:moveTo>
                                  <a:pt x="0" y="0"/>
                                </a:moveTo>
                                <a:lnTo>
                                  <a:pt x="1914398" y="0"/>
                                </a:lnTo>
                                <a:lnTo>
                                  <a:pt x="19143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24707" o:spid="_x0000_s1049"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">
                <v:shape id="Shape 32380" o:spid="_x0000_s1050" style="position:absolute;left:3048;width:16095;height:91;visibility:visible;mso-wrap-style:square;v-text-anchor:top" coordsize="16095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V348QA&#10;AADbAAAADwAAAGRycy9kb3ducmV2LnhtbESPQWvCQBSE74X+h+UVvNWNoqKpq4gi7UEI2uL5kX3N&#10;ps2+Ddk1Jv56t1DwOMzMN8xy3dlKtNT40rGC0TABQZw7XXKh4Otz/zoH4QOyxsoxKejJw3r1/LTE&#10;VLsrH6k9hUJECPsUFZgQ6lRKnxuy6IeuJo7et2sshiibQuoGrxFuKzlOkpm0WHJcMFjT1lD+e7pY&#10;BdkoW2zNYdfb/ta+b7LZ8ecsO6UGL93mDUSgLjzC/+0PrWAyhb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1d+PEAAAA2wAAAA8AAAAAAAAAAAAAAAAAmAIAAGRycy9k&#10;b3ducmV2LnhtbFBLBQYAAAAABAAEAPUAAACJAwAAAAA=&#10;" path="m,l1609598,r,9144l,9144,,e" fillcolor="black" stroked="f" strokeweight="0">
                  <v:stroke miterlimit="83231f" joinstyle="miter"/>
                  <v:path arrowok="t" o:connecttype="custom" o:connectlocs="0,0;161,0;161,1;0,1;0,0" o:connectangles="0,0,0,0,0" textboxrect="0,0,1609598,9144"/>
                </v:shape>
                <v:shape id="Shape 32381" o:spid="_x0000_s1051" style="position:absolute;left:190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MZb8MA&#10;AADbAAAADwAAAGRycy9kb3ducmV2LnhtbESPT4vCMBTE7wt+h/CEva2p7lK0GkV2Fb2Jf8Dro3k2&#10;xealNLGt394sLOxxmJnfMItVbyvRUuNLxwrGowQEce50yYWCy3n7MQXhA7LGyjEpeJKH1XLwtsBM&#10;u46P1J5CISKEfYYKTAh1JqXPDVn0I1cTR+/mGoshyqaQusEuwm0lJ0mSSoslxwWDNX0byu+nh1Vw&#10;5fFs9zxsf/af7aG7T0za9RtU6n3Yr+cgAvXhP/zX3msFXyn8fok/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MZb8MAAADbAAAADwAAAAAAAAAAAAAAAACYAgAAZHJzL2Rv&#10;d25yZXYueG1sUEsFBgAAAAAEAAQA9QAAAIgDAAAAAA==&#10;" path="m,l9144,r,9144l,9144,,e" fillcolor="black" stroked="f" strokeweight="0">
                  <v:stroke miterlimit="83231f" joinstyle="miter"/>
                  <v:path arrowok="t" o:connecttype="custom" o:connectlocs="0,0;1,0;1,1;0,1;0,0" o:connectangles="0,0,0,0,0" textboxrect="0,0,9144,9144"/>
                </v:shape>
                <v:shape id="Shape 32382" o:spid="_x0000_s1052" style="position:absolute;left:19114;width:6130;height:91;visibility:visible;mso-wrap-style:square;v-text-anchor:top" coordsize="6129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BVjsMA&#10;AADbAAAADwAAAGRycy9kb3ducmV2LnhtbESP3WrCQBSE7wu+w3IEb4Ju/JfoKlIQ7F2NPsAhe0yC&#10;u2dDdhtjn75bKPRymJlvmN2ht0Z01PrasYLpJAVBXDhdc6ngdj2NNyB8QNZoHJOCF3k47AdvO8y0&#10;e/KFujyUIkLYZ6igCqHJpPRFRRb9xDXE0bu71mKIsi2lbvEZ4dbIWZqupMWa40KFDb1XVDzyL6sA&#10;P75vZtk8ErM8Lrr5PE/Onz5RajTsj1sQgfrwH/5rn7WCxRp+v8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BVjsMAAADbAAAADwAAAAAAAAAAAAAAAACYAgAAZHJzL2Rv&#10;d25yZXYueG1sUEsFBgAAAAAEAAQA9QAAAIgDAAAAAA==&#10;" path="m,l612953,r,9144l,9144,,e" fillcolor="black" stroked="f" strokeweight="0">
                  <v:stroke miterlimit="83231f" joinstyle="miter"/>
                  <v:path arrowok="t" o:connecttype="custom" o:connectlocs="0,0;61,0;61,1;0,1;0,0" o:connectangles="0,0,0,0,0" textboxrect="0,0,612953,9144"/>
                </v:shape>
                <v:shape id="Shape 32383" o:spid="_x0000_s1053" style="position:absolute;left:25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ohr8A&#10;AADbAAAADwAAAGRycy9kb3ducmV2LnhtbERPy4rCMBTdC/5DuMLsNFUHGatRxAfjTkYFt5fm2hSb&#10;m9LEtv79ZCG4PJz3ct3ZUjRU+8KxgvEoAUGcOV1wruB6OQx/QPiArLF0TApe5GG96veWmGrX8h81&#10;55CLGMI+RQUmhCqV0meGLPqRq4gjd3e1xRBhnUtdYxvDbSknSTKTFguODQYr2hrKHuenVXDj8fz3&#10;dTrsjtPm1D4mZtZ2e1Tqa9BtFiACdeEjfruPWsF3HBu/x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ACiGvwAAANsAAAAPAAAAAAAAAAAAAAAAAJgCAABkcnMvZG93bnJl&#10;di54bWxQSwUGAAAAAAQABAD1AAAAhAMAAAAA&#10;" path="m,l9144,r,9144l,9144,,e" fillcolor="black" stroked="f" strokeweight="0">
                  <v:stroke miterlimit="83231f" joinstyle="miter"/>
                  <v:path arrowok="t" o:connecttype="custom" o:connectlocs="0,0;1,0;1,1;0,1;0,0" o:connectangles="0,0,0,0,0" textboxrect="0,0,9144,9144"/>
                </v:shape>
                <v:shape id="Shape 32384" o:spid="_x0000_s1054" style="position:absolute;left:25213;width:26200;height:91;visibility:visible;mso-wrap-style:square;v-text-anchor:top" coordsize="2620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c9aMMA&#10;AADbAAAADwAAAGRycy9kb3ducmV2LnhtbESPQUsDMRSE70L/Q3gFL9ImFi3btWkRoeDFgq3eH5vn&#10;ZtvNS0zSdv33RhB6HGbmG2a5HlwvzhRT51nD/VSBIG686bjV8LHfTCoQKSMb7D2Thh9KsF6NbpZY&#10;G3/hdzrvcisKhFONGmzOoZYyNZYcpqkPxMX78tFhLjK20kS8FLjr5UypuXTYcVmwGOjFUnPcnZyG&#10;w9ZUUZkwnD4r+618enzb3gWtb8fD8xOITEO+hv/br0bDwwL+vp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c9aMMAAADbAAAADwAAAAAAAAAAAAAAAACYAgAAZHJzL2Rv&#10;d25yZXYueG1sUEsFBgAAAAAEAAQA9QAAAIgDAAAAAA==&#10;" path="m,l2620010,r,9144l,9144,,e" fillcolor="black" stroked="f" strokeweight="0">
                  <v:stroke miterlimit="83231f" joinstyle="miter"/>
                  <v:path arrowok="t" o:connecttype="custom" o:connectlocs="0,0;262,0;262,1;0,1;0,0" o:connectangles="0,0,0,0,0" textboxrect="0,0,2620010,9144"/>
                </v:shape>
                <v:rect id="Rectangle 24388" o:spid="_x0000_s1055" style="position:absolute;left:16341;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9A45E7" w:rsidRDefault="009A45E7" w:rsidP="009A45E7">
                        <w:r>
                          <w:t>(</w:t>
                        </w:r>
                      </w:p>
                    </w:txbxContent>
                  </v:textbox>
                </v:rect>
                <v:rect id="Rectangle 24393" o:spid="_x0000_s1056" style="position:absolute;left:16812;top:384;width:17818;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9A45E7" w:rsidRDefault="009A45E7" w:rsidP="009A45E7">
                        <w:r>
                          <w:t>расшифровка подписи</w:t>
                        </w:r>
                      </w:p>
                    </w:txbxContent>
                  </v:textbox>
                </v:rect>
                <v:rect id="Rectangle 24392" o:spid="_x0000_s1057" style="position:absolute;left:30203;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9A45E7" w:rsidRDefault="009A45E7" w:rsidP="009A45E7">
                        <w:r>
                          <w:t>)</w:t>
                        </w:r>
                      </w:p>
                    </w:txbxContent>
                  </v:textbox>
                </v:rect>
                <v:rect id="Rectangle 694" o:spid="_x0000_s1058" style="position:absolute;left:30669;top:384;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9A45E7" w:rsidRDefault="009A45E7" w:rsidP="009A45E7"/>
                    </w:txbxContent>
                  </v:textbox>
                </v:rect>
                <v:rect id="Rectangle 698" o:spid="_x0000_s1059" style="position:absolute;left:9589;top:1999;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9A45E7" w:rsidRDefault="009A45E7" w:rsidP="009A45E7"/>
                    </w:txbxContent>
                  </v:textbox>
                </v:rect>
                <v:shape id="Shape 32385" o:spid="_x0000_s1060" style="position:absolute;top:3291;width:19143;height:92;visibility:visible;mso-wrap-style:square;v-text-anchor:top" coordsize="19143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5zTMUA&#10;AADbAAAADwAAAGRycy9kb3ducmV2LnhtbESP3WrCQBSE7wXfYTmF3ukmloikrtIUWnJREX8e4Jg9&#10;TYLZszG7jenbu4Lg5TAz3zDL9WAa0VPnassK4mkEgriwuuZSwfHwNVmAcB5ZY2OZFPyTg/VqPFpi&#10;qu2Vd9TvfSkChF2KCirv21RKV1Rk0E1tSxy8X9sZ9EF2pdQdXgPcNHIWRXNpsOawUGFLnxUV5/2f&#10;UdD+9HrxFvPmcsoPu+05ymbNd6bU68vw8Q7C0+Cf4Uc71wqSBO5fw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DnNMxQAAANsAAAAPAAAAAAAAAAAAAAAAAJgCAABkcnMv&#10;ZG93bnJldi54bWxQSwUGAAAAAAQABAD1AAAAigMAAAAA&#10;" path="m,l1914398,r,9144l,9144,,e" fillcolor="black" stroked="f" strokeweight="0">
                  <v:stroke miterlimit="83231f" joinstyle="miter"/>
                  <v:path arrowok="t" o:connecttype="custom" o:connectlocs="0,0;191,0;191,1;0,1;0,0" o:connectangles="0,0,0,0,0" textboxrect="0,0,1914398,9144"/>
                </v:shape>
                <w10:anchorlock/>
              </v:group>
            </w:pict>
          </mc:Fallback>
        </mc:AlternateContent>
      </w:r>
    </w:p>
    <w:p w:rsidR="009A45E7" w:rsidRPr="009A45E7" w:rsidRDefault="009A45E7" w:rsidP="009A45E7">
      <w:pPr>
        <w:ind w:left="2"/>
        <w:rPr>
          <w:rFonts w:eastAsia="Times New Roman"/>
        </w:rPr>
      </w:pPr>
    </w:p>
    <w:p w:rsidR="009A45E7" w:rsidRPr="009A45E7" w:rsidRDefault="009A45E7" w:rsidP="009A45E7">
      <w:pPr>
        <w:ind w:right="15"/>
        <w:rPr>
          <w:rFonts w:eastAsia="Times New Roman"/>
        </w:rPr>
      </w:pPr>
    </w:p>
    <w:p w:rsidR="009A45E7" w:rsidRPr="009A45E7" w:rsidRDefault="009A45E7" w:rsidP="009A45E7">
      <w:pPr>
        <w:rPr>
          <w:rFonts w:eastAsiaTheme="minorHAnsi"/>
          <w:lang w:eastAsia="en-US"/>
        </w:rPr>
      </w:pPr>
    </w:p>
    <w:p w:rsidR="009A45E7" w:rsidRPr="009A45E7" w:rsidRDefault="009A45E7" w:rsidP="009A45E7">
      <w:pPr>
        <w:widowControl w:val="0"/>
        <w:autoSpaceDE w:val="0"/>
        <w:autoSpaceDN w:val="0"/>
        <w:adjustRightInd w:val="0"/>
        <w:jc w:val="right"/>
        <w:outlineLvl w:val="1"/>
        <w:rPr>
          <w:rFonts w:eastAsia="Times New Roman"/>
        </w:rPr>
      </w:pPr>
      <w:r w:rsidRPr="009A45E7">
        <w:rPr>
          <w:rFonts w:eastAsia="Times New Roman"/>
        </w:rPr>
        <w:t>Приложение № 3</w:t>
      </w:r>
    </w:p>
    <w:p w:rsidR="009A45E7" w:rsidRPr="009A45E7" w:rsidRDefault="009A45E7" w:rsidP="009A45E7">
      <w:pPr>
        <w:widowControl w:val="0"/>
        <w:autoSpaceDE w:val="0"/>
        <w:autoSpaceDN w:val="0"/>
        <w:adjustRightInd w:val="0"/>
        <w:jc w:val="right"/>
        <w:rPr>
          <w:rFonts w:eastAsia="Times New Roman"/>
        </w:rPr>
      </w:pPr>
      <w:r w:rsidRPr="009A45E7">
        <w:rPr>
          <w:rFonts w:eastAsia="Times New Roman"/>
        </w:rPr>
        <w:t>к административному регламенту</w:t>
      </w:r>
    </w:p>
    <w:p w:rsidR="009A45E7" w:rsidRPr="009A45E7" w:rsidRDefault="009A45E7" w:rsidP="009A45E7">
      <w:pPr>
        <w:widowControl w:val="0"/>
        <w:autoSpaceDE w:val="0"/>
        <w:autoSpaceDN w:val="0"/>
        <w:adjustRightInd w:val="0"/>
        <w:jc w:val="right"/>
        <w:rPr>
          <w:rFonts w:eastAsia="Times New Roman"/>
        </w:rPr>
      </w:pPr>
      <w:r w:rsidRPr="009A45E7">
        <w:rPr>
          <w:rFonts w:eastAsia="Times New Roman"/>
        </w:rPr>
        <w:t>предоставления муниципальной услуги</w:t>
      </w:r>
    </w:p>
    <w:p w:rsidR="009A45E7" w:rsidRPr="009A45E7" w:rsidRDefault="009A45E7" w:rsidP="009A45E7">
      <w:pPr>
        <w:widowControl w:val="0"/>
        <w:autoSpaceDE w:val="0"/>
        <w:autoSpaceDN w:val="0"/>
        <w:adjustRightInd w:val="0"/>
        <w:ind w:left="6096"/>
        <w:jc w:val="right"/>
        <w:rPr>
          <w:rFonts w:eastAsia="Times New Roman"/>
        </w:rPr>
      </w:pPr>
      <w:r w:rsidRPr="009A45E7">
        <w:rPr>
          <w:rFonts w:eastAsia="Times New Roman"/>
        </w:rPr>
        <w:t>по переводу жилого помещения в нежилое помещение и нежилого помещения в жилое помещение»</w:t>
      </w:r>
    </w:p>
    <w:p w:rsidR="009A45E7" w:rsidRPr="009A45E7" w:rsidRDefault="009A45E7" w:rsidP="009A45E7">
      <w:pPr>
        <w:widowControl w:val="0"/>
        <w:autoSpaceDE w:val="0"/>
        <w:autoSpaceDN w:val="0"/>
        <w:adjustRightInd w:val="0"/>
        <w:ind w:left="6096"/>
        <w:jc w:val="both"/>
        <w:rPr>
          <w:rFonts w:eastAsia="Times New Roman"/>
        </w:rPr>
      </w:pPr>
    </w:p>
    <w:p w:rsidR="009A45E7" w:rsidRPr="009A45E7" w:rsidRDefault="009A45E7" w:rsidP="009A45E7">
      <w:pPr>
        <w:widowControl w:val="0"/>
        <w:autoSpaceDE w:val="0"/>
        <w:autoSpaceDN w:val="0"/>
        <w:adjustRightInd w:val="0"/>
        <w:ind w:left="6096"/>
        <w:jc w:val="both"/>
        <w:rPr>
          <w:rFonts w:eastAsia="Times New Roman"/>
        </w:rPr>
      </w:pPr>
    </w:p>
    <w:p w:rsidR="009A45E7" w:rsidRPr="009A45E7" w:rsidRDefault="009A45E7" w:rsidP="009A45E7">
      <w:pPr>
        <w:widowControl w:val="0"/>
        <w:autoSpaceDE w:val="0"/>
        <w:autoSpaceDN w:val="0"/>
        <w:adjustRightInd w:val="0"/>
        <w:jc w:val="center"/>
        <w:rPr>
          <w:rFonts w:eastAsia="Times New Roman"/>
          <w:b/>
          <w:bCs/>
        </w:rPr>
      </w:pPr>
      <w:bookmarkStart w:id="39" w:name="Par436"/>
      <w:bookmarkEnd w:id="39"/>
      <w:r w:rsidRPr="009A45E7">
        <w:rPr>
          <w:rFonts w:eastAsia="Times New Roman"/>
          <w:b/>
          <w:bCs/>
        </w:rPr>
        <w:t>БЛОК-СХЕМА</w:t>
      </w:r>
    </w:p>
    <w:p w:rsidR="009A45E7" w:rsidRPr="009A45E7" w:rsidRDefault="009A45E7" w:rsidP="009A45E7">
      <w:pPr>
        <w:widowControl w:val="0"/>
        <w:autoSpaceDE w:val="0"/>
        <w:autoSpaceDN w:val="0"/>
        <w:adjustRightInd w:val="0"/>
        <w:jc w:val="center"/>
        <w:rPr>
          <w:rFonts w:eastAsia="Times New Roman"/>
          <w:b/>
          <w:bCs/>
        </w:rPr>
      </w:pPr>
      <w:r w:rsidRPr="009A45E7">
        <w:rPr>
          <w:rFonts w:eastAsia="Times New Roman"/>
          <w:b/>
          <w:bCs/>
        </w:rPr>
        <w:t>ПРЕДОСТАВЛЕНИЯ МУНИЦИПАЛЬНОЙ УСЛУГИ «ПЕРЕВОД ЖИЛОГО ПОМЕЩЕНИЯ В НЕЖИЛОЕ ПОМЕЩЕНИЕ И НЕЖИЛОГО ПОМЕЩЕНИЯ В ЖИЛОЕ ПОМЕЩЕНИЕ»</w:t>
      </w:r>
    </w:p>
    <w:p w:rsidR="009A45E7" w:rsidRPr="009A45E7" w:rsidRDefault="009A45E7" w:rsidP="009A45E7">
      <w:pPr>
        <w:widowControl w:val="0"/>
        <w:autoSpaceDE w:val="0"/>
        <w:autoSpaceDN w:val="0"/>
        <w:adjustRightInd w:val="0"/>
        <w:jc w:val="center"/>
        <w:rPr>
          <w:rFonts w:eastAsia="Times New Roman"/>
          <w:b/>
          <w:bCs/>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118"/>
        <w:gridCol w:w="2835"/>
        <w:gridCol w:w="3118"/>
      </w:tblGrid>
      <w:tr w:rsidR="009A45E7" w:rsidRPr="009A45E7" w:rsidTr="009A45E7">
        <w:tc>
          <w:tcPr>
            <w:tcW w:w="3118" w:type="dxa"/>
            <w:tcBorders>
              <w:top w:val="nil"/>
              <w:left w:val="nil"/>
              <w:bottom w:val="nil"/>
              <w:right w:val="single" w:sz="4" w:space="0" w:color="auto"/>
            </w:tcBorders>
          </w:tcPr>
          <w:p w:rsidR="009A45E7" w:rsidRPr="009A45E7" w:rsidRDefault="009A45E7" w:rsidP="009A45E7">
            <w:pPr>
              <w:widowControl w:val="0"/>
              <w:autoSpaceDE w:val="0"/>
              <w:autoSpaceDN w:val="0"/>
              <w:adjustRightInd w:val="0"/>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hideMark/>
          </w:tcPr>
          <w:p w:rsidR="009A45E7" w:rsidRPr="009A45E7" w:rsidRDefault="009A45E7" w:rsidP="009A45E7">
            <w:pPr>
              <w:widowControl w:val="0"/>
              <w:autoSpaceDE w:val="0"/>
              <w:autoSpaceDN w:val="0"/>
              <w:adjustRightInd w:val="0"/>
              <w:jc w:val="center"/>
              <w:rPr>
                <w:rFonts w:eastAsia="Times New Roman"/>
              </w:rPr>
            </w:pPr>
            <w:r w:rsidRPr="009A45E7">
              <w:rPr>
                <w:rFonts w:eastAsia="Times New Roman"/>
              </w:rPr>
              <w:t>Заявитель</w:t>
            </w:r>
          </w:p>
        </w:tc>
        <w:tc>
          <w:tcPr>
            <w:tcW w:w="3118" w:type="dxa"/>
            <w:tcBorders>
              <w:top w:val="nil"/>
              <w:left w:val="single" w:sz="4" w:space="0" w:color="auto"/>
              <w:bottom w:val="nil"/>
              <w:right w:val="nil"/>
            </w:tcBorders>
          </w:tcPr>
          <w:p w:rsidR="009A45E7" w:rsidRPr="009A45E7" w:rsidRDefault="009A45E7" w:rsidP="009A45E7">
            <w:pPr>
              <w:widowControl w:val="0"/>
              <w:autoSpaceDE w:val="0"/>
              <w:autoSpaceDN w:val="0"/>
              <w:adjustRightInd w:val="0"/>
              <w:jc w:val="center"/>
              <w:rPr>
                <w:rFonts w:eastAsia="Times New Roman"/>
              </w:rPr>
            </w:pPr>
          </w:p>
        </w:tc>
      </w:tr>
      <w:tr w:rsidR="009A45E7" w:rsidRPr="009A45E7" w:rsidTr="009A45E7">
        <w:tc>
          <w:tcPr>
            <w:tcW w:w="9071" w:type="dxa"/>
            <w:gridSpan w:val="3"/>
            <w:tcBorders>
              <w:top w:val="nil"/>
              <w:left w:val="nil"/>
              <w:bottom w:val="single" w:sz="4" w:space="0" w:color="auto"/>
              <w:right w:val="nil"/>
            </w:tcBorders>
            <w:hideMark/>
          </w:tcPr>
          <w:p w:rsidR="009A45E7" w:rsidRPr="009A45E7" w:rsidRDefault="009A45E7" w:rsidP="009A45E7">
            <w:pPr>
              <w:widowControl w:val="0"/>
              <w:autoSpaceDE w:val="0"/>
              <w:autoSpaceDN w:val="0"/>
              <w:adjustRightInd w:val="0"/>
              <w:jc w:val="center"/>
              <w:rPr>
                <w:rFonts w:eastAsia="Times New Roman"/>
              </w:rPr>
            </w:pPr>
            <w:r w:rsidRPr="009A45E7">
              <w:rPr>
                <w:rFonts w:eastAsia="Times New Roman"/>
                <w:noProof/>
                <w:position w:val="-6"/>
              </w:rPr>
              <w:drawing>
                <wp:inline distT="0" distB="0" distL="0" distR="0" wp14:anchorId="5228B5D7" wp14:editId="7ED4CD8C">
                  <wp:extent cx="174625" cy="2413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4625" cy="241300"/>
                          </a:xfrm>
                          <a:prstGeom prst="rect">
                            <a:avLst/>
                          </a:prstGeom>
                          <a:noFill/>
                          <a:ln>
                            <a:noFill/>
                          </a:ln>
                        </pic:spPr>
                      </pic:pic>
                    </a:graphicData>
                  </a:graphic>
                </wp:inline>
              </w:drawing>
            </w:r>
          </w:p>
        </w:tc>
      </w:tr>
      <w:tr w:rsidR="009A45E7" w:rsidRPr="009A45E7" w:rsidTr="009A45E7">
        <w:tc>
          <w:tcPr>
            <w:tcW w:w="9071" w:type="dxa"/>
            <w:gridSpan w:val="3"/>
            <w:tcBorders>
              <w:top w:val="single" w:sz="4" w:space="0" w:color="auto"/>
              <w:left w:val="single" w:sz="4" w:space="0" w:color="auto"/>
              <w:bottom w:val="single" w:sz="4" w:space="0" w:color="auto"/>
              <w:right w:val="single" w:sz="4" w:space="0" w:color="auto"/>
            </w:tcBorders>
            <w:hideMark/>
          </w:tcPr>
          <w:p w:rsidR="009A45E7" w:rsidRPr="009A45E7" w:rsidRDefault="009A45E7" w:rsidP="009A45E7">
            <w:pPr>
              <w:widowControl w:val="0"/>
              <w:autoSpaceDE w:val="0"/>
              <w:autoSpaceDN w:val="0"/>
              <w:adjustRightInd w:val="0"/>
              <w:jc w:val="center"/>
              <w:rPr>
                <w:rFonts w:eastAsia="Times New Roman"/>
              </w:rPr>
            </w:pPr>
            <w:r w:rsidRPr="009A45E7">
              <w:rPr>
                <w:rFonts w:eastAsia="Times New Roman"/>
              </w:rPr>
              <w:t>Прием и регистрация заявления и документов на предоставление муниципальной услуги 1 рабочий день</w:t>
            </w:r>
          </w:p>
        </w:tc>
      </w:tr>
      <w:tr w:rsidR="009A45E7" w:rsidRPr="009A45E7" w:rsidTr="009A45E7">
        <w:tc>
          <w:tcPr>
            <w:tcW w:w="9071" w:type="dxa"/>
            <w:gridSpan w:val="3"/>
            <w:tcBorders>
              <w:top w:val="single" w:sz="4" w:space="0" w:color="auto"/>
              <w:left w:val="nil"/>
              <w:bottom w:val="single" w:sz="4" w:space="0" w:color="auto"/>
              <w:right w:val="nil"/>
            </w:tcBorders>
            <w:hideMark/>
          </w:tcPr>
          <w:p w:rsidR="009A45E7" w:rsidRPr="009A45E7" w:rsidRDefault="009A45E7" w:rsidP="009A45E7">
            <w:pPr>
              <w:widowControl w:val="0"/>
              <w:autoSpaceDE w:val="0"/>
              <w:autoSpaceDN w:val="0"/>
              <w:adjustRightInd w:val="0"/>
              <w:jc w:val="center"/>
              <w:rPr>
                <w:rFonts w:eastAsia="Times New Roman"/>
              </w:rPr>
            </w:pPr>
            <w:r w:rsidRPr="009A45E7">
              <w:rPr>
                <w:rFonts w:eastAsia="Times New Roman"/>
                <w:noProof/>
                <w:position w:val="-6"/>
              </w:rPr>
              <w:lastRenderedPageBreak/>
              <w:drawing>
                <wp:inline distT="0" distB="0" distL="0" distR="0" wp14:anchorId="44DE68E6" wp14:editId="236B0EE8">
                  <wp:extent cx="174625" cy="2413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4625" cy="241300"/>
                          </a:xfrm>
                          <a:prstGeom prst="rect">
                            <a:avLst/>
                          </a:prstGeom>
                          <a:noFill/>
                          <a:ln>
                            <a:noFill/>
                          </a:ln>
                        </pic:spPr>
                      </pic:pic>
                    </a:graphicData>
                  </a:graphic>
                </wp:inline>
              </w:drawing>
            </w:r>
          </w:p>
        </w:tc>
      </w:tr>
      <w:tr w:rsidR="009A45E7" w:rsidRPr="009A45E7" w:rsidTr="009A45E7">
        <w:tc>
          <w:tcPr>
            <w:tcW w:w="9071" w:type="dxa"/>
            <w:gridSpan w:val="3"/>
            <w:tcBorders>
              <w:top w:val="single" w:sz="4" w:space="0" w:color="auto"/>
              <w:left w:val="single" w:sz="4" w:space="0" w:color="auto"/>
              <w:bottom w:val="single" w:sz="4" w:space="0" w:color="auto"/>
              <w:right w:val="single" w:sz="4" w:space="0" w:color="auto"/>
            </w:tcBorders>
            <w:hideMark/>
          </w:tcPr>
          <w:p w:rsidR="009A45E7" w:rsidRPr="009A45E7" w:rsidRDefault="009A45E7" w:rsidP="009A45E7">
            <w:pPr>
              <w:widowControl w:val="0"/>
              <w:autoSpaceDE w:val="0"/>
              <w:autoSpaceDN w:val="0"/>
              <w:adjustRightInd w:val="0"/>
              <w:jc w:val="center"/>
              <w:rPr>
                <w:rFonts w:eastAsia="Times New Roman"/>
              </w:rPr>
            </w:pPr>
            <w:r w:rsidRPr="009A45E7">
              <w:rPr>
                <w:rFonts w:eastAsia="Times New Roman"/>
              </w:rPr>
              <w:t xml:space="preserve">Принятие решения о переводе или об отказе в переводе жилого помещения в нежилое и нежилого помещения </w:t>
            </w:r>
            <w:proofErr w:type="gramStart"/>
            <w:r w:rsidRPr="009A45E7">
              <w:rPr>
                <w:rFonts w:eastAsia="Times New Roman"/>
              </w:rPr>
              <w:t>в</w:t>
            </w:r>
            <w:proofErr w:type="gramEnd"/>
            <w:r w:rsidRPr="009A45E7">
              <w:rPr>
                <w:rFonts w:eastAsia="Times New Roman"/>
              </w:rPr>
              <w:t xml:space="preserve"> жилое помещение45 дней</w:t>
            </w:r>
          </w:p>
        </w:tc>
      </w:tr>
      <w:tr w:rsidR="009A45E7" w:rsidRPr="009A45E7" w:rsidTr="009A45E7">
        <w:tc>
          <w:tcPr>
            <w:tcW w:w="9071" w:type="dxa"/>
            <w:gridSpan w:val="3"/>
            <w:tcBorders>
              <w:top w:val="single" w:sz="4" w:space="0" w:color="auto"/>
              <w:left w:val="nil"/>
              <w:bottom w:val="single" w:sz="4" w:space="0" w:color="auto"/>
              <w:right w:val="nil"/>
            </w:tcBorders>
            <w:hideMark/>
          </w:tcPr>
          <w:p w:rsidR="009A45E7" w:rsidRPr="009A45E7" w:rsidRDefault="009A45E7" w:rsidP="009A45E7">
            <w:pPr>
              <w:widowControl w:val="0"/>
              <w:autoSpaceDE w:val="0"/>
              <w:autoSpaceDN w:val="0"/>
              <w:adjustRightInd w:val="0"/>
              <w:jc w:val="center"/>
              <w:rPr>
                <w:rFonts w:eastAsia="Times New Roman"/>
              </w:rPr>
            </w:pPr>
            <w:r w:rsidRPr="009A45E7">
              <w:rPr>
                <w:rFonts w:eastAsia="Times New Roman"/>
                <w:noProof/>
                <w:position w:val="-6"/>
              </w:rPr>
              <w:drawing>
                <wp:inline distT="0" distB="0" distL="0" distR="0" wp14:anchorId="5D279B78" wp14:editId="5384257B">
                  <wp:extent cx="174625" cy="2413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4625" cy="241300"/>
                          </a:xfrm>
                          <a:prstGeom prst="rect">
                            <a:avLst/>
                          </a:prstGeom>
                          <a:noFill/>
                          <a:ln>
                            <a:noFill/>
                          </a:ln>
                        </pic:spPr>
                      </pic:pic>
                    </a:graphicData>
                  </a:graphic>
                </wp:inline>
              </w:drawing>
            </w:r>
          </w:p>
        </w:tc>
      </w:tr>
      <w:tr w:rsidR="009A45E7" w:rsidRPr="009A45E7" w:rsidTr="009A45E7">
        <w:tc>
          <w:tcPr>
            <w:tcW w:w="9071" w:type="dxa"/>
            <w:gridSpan w:val="3"/>
            <w:tcBorders>
              <w:top w:val="single" w:sz="4" w:space="0" w:color="auto"/>
              <w:left w:val="single" w:sz="4" w:space="0" w:color="auto"/>
              <w:bottom w:val="single" w:sz="4" w:space="0" w:color="auto"/>
              <w:right w:val="single" w:sz="4" w:space="0" w:color="auto"/>
            </w:tcBorders>
            <w:hideMark/>
          </w:tcPr>
          <w:p w:rsidR="009A45E7" w:rsidRPr="009A45E7" w:rsidRDefault="009A45E7" w:rsidP="009A45E7">
            <w:pPr>
              <w:widowControl w:val="0"/>
              <w:autoSpaceDE w:val="0"/>
              <w:autoSpaceDN w:val="0"/>
              <w:adjustRightInd w:val="0"/>
              <w:jc w:val="center"/>
              <w:rPr>
                <w:rFonts w:eastAsia="Times New Roman"/>
              </w:rPr>
            </w:pPr>
            <w:r w:rsidRPr="009A45E7">
              <w:rPr>
                <w:rFonts w:eastAsia="Times New Roman"/>
              </w:rPr>
              <w:t>Выдача (направление) документов по результатам предоставления муниципальной услуги 3 рабочих дня</w:t>
            </w:r>
          </w:p>
        </w:tc>
      </w:tr>
      <w:tr w:rsidR="009A45E7" w:rsidRPr="009A45E7" w:rsidTr="009A45E7">
        <w:tc>
          <w:tcPr>
            <w:tcW w:w="9071" w:type="dxa"/>
            <w:gridSpan w:val="3"/>
            <w:tcBorders>
              <w:top w:val="single" w:sz="4" w:space="0" w:color="auto"/>
              <w:left w:val="nil"/>
              <w:bottom w:val="nil"/>
              <w:right w:val="nil"/>
            </w:tcBorders>
            <w:hideMark/>
          </w:tcPr>
          <w:p w:rsidR="009A45E7" w:rsidRPr="009A45E7" w:rsidRDefault="009A45E7" w:rsidP="009A45E7">
            <w:pPr>
              <w:widowControl w:val="0"/>
              <w:autoSpaceDE w:val="0"/>
              <w:autoSpaceDN w:val="0"/>
              <w:adjustRightInd w:val="0"/>
              <w:jc w:val="center"/>
              <w:rPr>
                <w:rFonts w:eastAsia="Times New Roman"/>
              </w:rPr>
            </w:pPr>
            <w:r w:rsidRPr="009A45E7">
              <w:rPr>
                <w:rFonts w:eastAsia="Times New Roman"/>
                <w:noProof/>
                <w:position w:val="-6"/>
              </w:rPr>
              <w:drawing>
                <wp:inline distT="0" distB="0" distL="0" distR="0" wp14:anchorId="0F9EC630" wp14:editId="5925E57F">
                  <wp:extent cx="174625" cy="2413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4625" cy="241300"/>
                          </a:xfrm>
                          <a:prstGeom prst="rect">
                            <a:avLst/>
                          </a:prstGeom>
                          <a:noFill/>
                          <a:ln>
                            <a:noFill/>
                          </a:ln>
                        </pic:spPr>
                      </pic:pic>
                    </a:graphicData>
                  </a:graphic>
                </wp:inline>
              </w:drawing>
            </w:r>
          </w:p>
        </w:tc>
      </w:tr>
      <w:tr w:rsidR="009A45E7" w:rsidRPr="009A45E7" w:rsidTr="009A45E7">
        <w:tc>
          <w:tcPr>
            <w:tcW w:w="3118" w:type="dxa"/>
            <w:tcBorders>
              <w:top w:val="nil"/>
              <w:left w:val="nil"/>
              <w:bottom w:val="nil"/>
              <w:right w:val="single" w:sz="4" w:space="0" w:color="auto"/>
            </w:tcBorders>
          </w:tcPr>
          <w:p w:rsidR="009A45E7" w:rsidRPr="009A45E7" w:rsidRDefault="009A45E7" w:rsidP="009A45E7">
            <w:pPr>
              <w:widowControl w:val="0"/>
              <w:autoSpaceDE w:val="0"/>
              <w:autoSpaceDN w:val="0"/>
              <w:adjustRightInd w:val="0"/>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hideMark/>
          </w:tcPr>
          <w:p w:rsidR="009A45E7" w:rsidRPr="009A45E7" w:rsidRDefault="009A45E7" w:rsidP="009A45E7">
            <w:pPr>
              <w:widowControl w:val="0"/>
              <w:autoSpaceDE w:val="0"/>
              <w:autoSpaceDN w:val="0"/>
              <w:adjustRightInd w:val="0"/>
              <w:jc w:val="center"/>
              <w:rPr>
                <w:rFonts w:eastAsia="Times New Roman"/>
              </w:rPr>
            </w:pPr>
            <w:r w:rsidRPr="009A45E7">
              <w:rPr>
                <w:rFonts w:eastAsia="Times New Roman"/>
              </w:rPr>
              <w:t>Заявитель</w:t>
            </w:r>
          </w:p>
        </w:tc>
        <w:tc>
          <w:tcPr>
            <w:tcW w:w="3118" w:type="dxa"/>
            <w:tcBorders>
              <w:top w:val="nil"/>
              <w:left w:val="single" w:sz="4" w:space="0" w:color="auto"/>
              <w:bottom w:val="nil"/>
              <w:right w:val="nil"/>
            </w:tcBorders>
          </w:tcPr>
          <w:p w:rsidR="009A45E7" w:rsidRPr="009A45E7" w:rsidRDefault="009A45E7" w:rsidP="009A45E7">
            <w:pPr>
              <w:widowControl w:val="0"/>
              <w:autoSpaceDE w:val="0"/>
              <w:autoSpaceDN w:val="0"/>
              <w:adjustRightInd w:val="0"/>
              <w:jc w:val="center"/>
              <w:rPr>
                <w:rFonts w:eastAsia="Times New Roman"/>
              </w:rPr>
            </w:pPr>
          </w:p>
        </w:tc>
      </w:tr>
    </w:tbl>
    <w:p w:rsidR="009A45E7" w:rsidRPr="009A45E7" w:rsidRDefault="009A45E7" w:rsidP="009A45E7">
      <w:pPr>
        <w:rPr>
          <w:rFonts w:eastAsia="Times New Roman"/>
        </w:rPr>
      </w:pPr>
    </w:p>
    <w:p w:rsidR="009A45E7" w:rsidRPr="009A45E7" w:rsidRDefault="009A45E7" w:rsidP="009A45E7">
      <w:pPr>
        <w:rPr>
          <w:rFonts w:eastAsiaTheme="minorHAnsi"/>
          <w:lang w:eastAsia="en-US"/>
        </w:rPr>
      </w:pPr>
    </w:p>
    <w:p w:rsidR="009A45E7" w:rsidRPr="009A45E7" w:rsidRDefault="009A45E7" w:rsidP="009A45E7">
      <w:pPr>
        <w:jc w:val="center"/>
        <w:rPr>
          <w:rFonts w:eastAsia="Times New Roman"/>
          <w:lang w:eastAsia="en-US"/>
        </w:rPr>
      </w:pPr>
      <w:r w:rsidRPr="009A45E7">
        <w:rPr>
          <w:rFonts w:eastAsia="Times New Roman"/>
          <w:lang w:eastAsia="en-US"/>
        </w:rPr>
        <w:t>СОВЕТ ДЕПУТАТОВ</w:t>
      </w:r>
    </w:p>
    <w:p w:rsidR="009A45E7" w:rsidRPr="009A45E7" w:rsidRDefault="009A45E7" w:rsidP="009A45E7">
      <w:pPr>
        <w:jc w:val="center"/>
        <w:rPr>
          <w:rFonts w:eastAsia="Times New Roman"/>
          <w:lang w:eastAsia="en-US"/>
        </w:rPr>
      </w:pPr>
      <w:r w:rsidRPr="009A45E7">
        <w:rPr>
          <w:rFonts w:eastAsia="Times New Roman"/>
          <w:lang w:eastAsia="en-US"/>
        </w:rPr>
        <w:t xml:space="preserve"> БОЛТОВСКОГО СЕЛЬСОВЕТА</w:t>
      </w:r>
    </w:p>
    <w:p w:rsidR="009A45E7" w:rsidRPr="009A45E7" w:rsidRDefault="009A45E7" w:rsidP="009A45E7">
      <w:pPr>
        <w:jc w:val="center"/>
        <w:rPr>
          <w:rFonts w:eastAsia="Times New Roman"/>
          <w:lang w:eastAsia="en-US"/>
        </w:rPr>
      </w:pPr>
      <w:r w:rsidRPr="009A45E7">
        <w:rPr>
          <w:rFonts w:eastAsia="Times New Roman"/>
          <w:lang w:eastAsia="en-US"/>
        </w:rPr>
        <w:t>Сузунского района Новосибирской области</w:t>
      </w:r>
    </w:p>
    <w:p w:rsidR="009A45E7" w:rsidRPr="009A45E7" w:rsidRDefault="009A45E7" w:rsidP="009A45E7">
      <w:pPr>
        <w:jc w:val="center"/>
        <w:rPr>
          <w:rFonts w:eastAsia="Times New Roman"/>
          <w:lang w:eastAsia="en-US"/>
        </w:rPr>
      </w:pPr>
      <w:r w:rsidRPr="009A45E7">
        <w:rPr>
          <w:rFonts w:eastAsia="Times New Roman"/>
          <w:lang w:eastAsia="en-US"/>
        </w:rPr>
        <w:t>шестого созыва</w:t>
      </w:r>
    </w:p>
    <w:p w:rsidR="009A45E7" w:rsidRPr="009A45E7" w:rsidRDefault="009A45E7" w:rsidP="009A45E7">
      <w:pPr>
        <w:jc w:val="center"/>
        <w:rPr>
          <w:rFonts w:eastAsia="Times New Roman"/>
          <w:lang w:eastAsia="en-US"/>
        </w:rPr>
      </w:pPr>
      <w:r w:rsidRPr="009A45E7">
        <w:rPr>
          <w:rFonts w:eastAsia="Times New Roman"/>
          <w:lang w:eastAsia="en-US"/>
        </w:rPr>
        <w:t>Решение</w:t>
      </w:r>
    </w:p>
    <w:p w:rsidR="009A45E7" w:rsidRPr="009A45E7" w:rsidRDefault="009A45E7" w:rsidP="009A45E7">
      <w:pPr>
        <w:jc w:val="center"/>
        <w:rPr>
          <w:rFonts w:eastAsia="Times New Roman"/>
          <w:lang w:eastAsia="en-US"/>
        </w:rPr>
      </w:pPr>
      <w:r w:rsidRPr="009A45E7">
        <w:rPr>
          <w:rFonts w:eastAsia="Times New Roman"/>
          <w:lang w:eastAsia="en-US"/>
        </w:rPr>
        <w:t>двадцатой сессии</w:t>
      </w:r>
    </w:p>
    <w:p w:rsidR="009A45E7" w:rsidRPr="009A45E7" w:rsidRDefault="009A45E7" w:rsidP="009A45E7">
      <w:pPr>
        <w:jc w:val="both"/>
        <w:rPr>
          <w:rFonts w:eastAsia="Times New Roman"/>
          <w:color w:val="FF0000"/>
          <w:lang w:eastAsia="en-US"/>
        </w:rPr>
      </w:pPr>
      <w:r w:rsidRPr="009A45E7">
        <w:rPr>
          <w:rFonts w:eastAsia="Times New Roman"/>
          <w:lang w:eastAsia="en-US"/>
        </w:rPr>
        <w:t xml:space="preserve">21.04.2022 г. </w:t>
      </w:r>
      <w:r w:rsidRPr="009A45E7">
        <w:rPr>
          <w:rFonts w:eastAsia="Times New Roman"/>
          <w:lang w:eastAsia="en-US"/>
        </w:rPr>
        <w:tab/>
      </w:r>
      <w:r w:rsidRPr="009A45E7">
        <w:rPr>
          <w:rFonts w:eastAsia="Times New Roman"/>
          <w:lang w:eastAsia="en-US"/>
        </w:rPr>
        <w:tab/>
      </w:r>
      <w:r w:rsidRPr="009A45E7">
        <w:rPr>
          <w:rFonts w:eastAsia="Times New Roman"/>
          <w:lang w:eastAsia="en-US"/>
        </w:rPr>
        <w:tab/>
      </w:r>
      <w:r w:rsidRPr="009A45E7">
        <w:rPr>
          <w:rFonts w:eastAsia="Times New Roman"/>
          <w:lang w:eastAsia="en-US"/>
        </w:rPr>
        <w:tab/>
      </w:r>
      <w:r w:rsidRPr="009A45E7">
        <w:rPr>
          <w:rFonts w:eastAsia="Times New Roman"/>
          <w:lang w:eastAsia="en-US"/>
        </w:rPr>
        <w:tab/>
      </w:r>
      <w:r w:rsidRPr="009A45E7">
        <w:rPr>
          <w:rFonts w:eastAsia="Times New Roman"/>
          <w:lang w:eastAsia="en-US"/>
        </w:rPr>
        <w:tab/>
        <w:t xml:space="preserve">                                      </w:t>
      </w:r>
      <w:r w:rsidR="001E5392">
        <w:rPr>
          <w:rFonts w:eastAsia="Times New Roman"/>
          <w:lang w:eastAsia="en-US"/>
        </w:rPr>
        <w:t xml:space="preserve">                   </w:t>
      </w:r>
      <w:r w:rsidRPr="009A45E7">
        <w:rPr>
          <w:rFonts w:eastAsia="Times New Roman"/>
          <w:lang w:eastAsia="en-US"/>
        </w:rPr>
        <w:t xml:space="preserve">  № 93</w:t>
      </w:r>
    </w:p>
    <w:p w:rsidR="009A45E7" w:rsidRPr="009A45E7" w:rsidRDefault="009A45E7" w:rsidP="009A45E7">
      <w:pPr>
        <w:tabs>
          <w:tab w:val="left" w:pos="6237"/>
        </w:tabs>
        <w:jc w:val="both"/>
        <w:rPr>
          <w:rFonts w:eastAsia="Times New Roman"/>
        </w:rPr>
      </w:pPr>
    </w:p>
    <w:p w:rsidR="009A45E7" w:rsidRPr="009A45E7" w:rsidRDefault="009A45E7" w:rsidP="009A45E7">
      <w:pPr>
        <w:jc w:val="center"/>
        <w:rPr>
          <w:rFonts w:eastAsia="Times New Roman"/>
          <w:b/>
        </w:rPr>
      </w:pPr>
      <w:r w:rsidRPr="009A45E7">
        <w:rPr>
          <w:rFonts w:eastAsia="Times New Roman"/>
          <w:b/>
        </w:rPr>
        <w:t xml:space="preserve">О внесении изменений в решение Совета депутатов Болтовского сельсовета Сузунского района Новосибирской области от 17.03.2021 г. </w:t>
      </w:r>
    </w:p>
    <w:p w:rsidR="009A45E7" w:rsidRPr="009A45E7" w:rsidRDefault="009A45E7" w:rsidP="009A45E7">
      <w:pPr>
        <w:jc w:val="center"/>
        <w:rPr>
          <w:rFonts w:eastAsia="Times New Roman"/>
          <w:b/>
        </w:rPr>
      </w:pPr>
      <w:r w:rsidRPr="009A45E7">
        <w:rPr>
          <w:rFonts w:eastAsia="Times New Roman"/>
          <w:b/>
        </w:rPr>
        <w:t>№ 30 «Об утверждении Порядка планирования  приватизации муниципального  имущества, находящегося в собственности Болтовского сельсовета Сузунского района Новосибирской области»</w:t>
      </w:r>
    </w:p>
    <w:p w:rsidR="009A45E7" w:rsidRPr="009A45E7" w:rsidRDefault="009A45E7" w:rsidP="009A45E7">
      <w:pPr>
        <w:tabs>
          <w:tab w:val="left" w:pos="6237"/>
        </w:tabs>
        <w:rPr>
          <w:rFonts w:eastAsia="Times New Roman"/>
        </w:rPr>
      </w:pPr>
    </w:p>
    <w:p w:rsidR="009A45E7" w:rsidRPr="009A45E7" w:rsidRDefault="009A45E7" w:rsidP="009A45E7">
      <w:pPr>
        <w:tabs>
          <w:tab w:val="left" w:pos="828"/>
        </w:tabs>
        <w:ind w:firstLine="709"/>
        <w:jc w:val="both"/>
        <w:outlineLvl w:val="0"/>
        <w:rPr>
          <w:rFonts w:eastAsia="Times New Roman"/>
        </w:rPr>
      </w:pPr>
      <w:r w:rsidRPr="009A45E7">
        <w:rPr>
          <w:shd w:val="clear" w:color="auto" w:fill="FFFFFF"/>
          <w:lang w:eastAsia="en-US"/>
        </w:rPr>
        <w:t xml:space="preserve">В соответствии с Федеральным законом от 06.10.2003 </w:t>
      </w:r>
      <w:hyperlink r:id="rId48" w:history="1">
        <w:r w:rsidRPr="009A45E7">
          <w:rPr>
            <w:shd w:val="clear" w:color="auto" w:fill="FFFFFF"/>
            <w:lang w:eastAsia="en-US"/>
          </w:rPr>
          <w:t>№ 131-ФЗ</w:t>
        </w:r>
      </w:hyperlink>
      <w:r w:rsidRPr="009A45E7">
        <w:rPr>
          <w:lang w:eastAsia="en-US"/>
        </w:rPr>
        <w:t xml:space="preserve"> </w:t>
      </w:r>
      <w:r w:rsidRPr="009A45E7">
        <w:rPr>
          <w:shd w:val="clear" w:color="auto" w:fill="FFFFFF"/>
          <w:lang w:eastAsia="en-US"/>
        </w:rPr>
        <w:t>«Об общих принципах организации местного самоуправления в Российской Федерации»</w:t>
      </w:r>
      <w:r w:rsidRPr="009A45E7">
        <w:rPr>
          <w:rFonts w:eastAsia="Times New Roman"/>
        </w:rPr>
        <w:t>, Уставом сельского поселения Болтовского сельсовета Сузунского муниципального района Новосибирской области, Совет депутатов Болтовского сельсовета Сузунского района Новосибирской области</w:t>
      </w:r>
    </w:p>
    <w:p w:rsidR="009A45E7" w:rsidRPr="009A45E7" w:rsidRDefault="009A45E7" w:rsidP="009A45E7">
      <w:pPr>
        <w:tabs>
          <w:tab w:val="left" w:pos="828"/>
        </w:tabs>
        <w:jc w:val="both"/>
        <w:rPr>
          <w:rFonts w:eastAsia="Times New Roman"/>
        </w:rPr>
      </w:pPr>
    </w:p>
    <w:p w:rsidR="009A45E7" w:rsidRPr="009A45E7" w:rsidRDefault="009A45E7" w:rsidP="009A45E7">
      <w:pPr>
        <w:tabs>
          <w:tab w:val="left" w:pos="828"/>
        </w:tabs>
        <w:jc w:val="both"/>
        <w:rPr>
          <w:rFonts w:eastAsia="Times New Roman"/>
          <w:b/>
        </w:rPr>
      </w:pPr>
      <w:r w:rsidRPr="009A45E7">
        <w:rPr>
          <w:rFonts w:eastAsia="Times New Roman"/>
          <w:b/>
        </w:rPr>
        <w:t>РЕШИЛ:</w:t>
      </w:r>
    </w:p>
    <w:p w:rsidR="009A45E7" w:rsidRPr="009A45E7" w:rsidRDefault="009A45E7" w:rsidP="009A45E7">
      <w:pPr>
        <w:tabs>
          <w:tab w:val="left" w:pos="0"/>
        </w:tabs>
        <w:jc w:val="both"/>
        <w:rPr>
          <w:rFonts w:eastAsia="Times New Roman"/>
        </w:rPr>
      </w:pPr>
      <w:r w:rsidRPr="009A45E7">
        <w:rPr>
          <w:rFonts w:eastAsia="Times New Roman"/>
        </w:rPr>
        <w:tab/>
        <w:t>1.Внести в решение Совета депутатов Болтовского сельсовета Сузунского района Новосибирской области от 17.03.2021 г. № 30 «Об утверждении Порядка планирования  приватизации муниципального  имущества, находящегося в собственности Болтовского сельсовета Сузунского района Новосибирской области» следующие изменения:</w:t>
      </w:r>
    </w:p>
    <w:p w:rsidR="009A45E7" w:rsidRPr="009A45E7" w:rsidRDefault="009A45E7" w:rsidP="009A45E7">
      <w:pPr>
        <w:numPr>
          <w:ilvl w:val="1"/>
          <w:numId w:val="10"/>
        </w:numPr>
        <w:tabs>
          <w:tab w:val="left" w:pos="0"/>
        </w:tabs>
        <w:ind w:left="0" w:firstLine="709"/>
        <w:jc w:val="both"/>
        <w:rPr>
          <w:rFonts w:eastAsia="Times New Roman"/>
        </w:rPr>
      </w:pPr>
      <w:r w:rsidRPr="009A45E7">
        <w:rPr>
          <w:rFonts w:eastAsia="Times New Roman"/>
        </w:rPr>
        <w:t>В Порядке планирования приватизации муниципального имущества, находящегося в собственности Болтовского сельсовета Сузунского района Новосибирской области:</w:t>
      </w:r>
    </w:p>
    <w:p w:rsidR="009A45E7" w:rsidRPr="009A45E7" w:rsidRDefault="009A45E7" w:rsidP="009A45E7">
      <w:pPr>
        <w:numPr>
          <w:ilvl w:val="2"/>
          <w:numId w:val="10"/>
        </w:numPr>
        <w:tabs>
          <w:tab w:val="left" w:pos="0"/>
        </w:tabs>
        <w:jc w:val="both"/>
        <w:rPr>
          <w:rFonts w:eastAsia="Times New Roman"/>
        </w:rPr>
      </w:pPr>
      <w:r w:rsidRPr="009A45E7">
        <w:rPr>
          <w:rFonts w:eastAsia="Times New Roman"/>
        </w:rPr>
        <w:t>Раздел 2 исключить.</w:t>
      </w:r>
    </w:p>
    <w:p w:rsidR="009A45E7" w:rsidRPr="009A45E7" w:rsidRDefault="009A45E7" w:rsidP="009A45E7">
      <w:pPr>
        <w:numPr>
          <w:ilvl w:val="0"/>
          <w:numId w:val="10"/>
        </w:numPr>
        <w:tabs>
          <w:tab w:val="left" w:pos="0"/>
        </w:tabs>
        <w:ind w:left="0" w:firstLine="709"/>
        <w:jc w:val="both"/>
        <w:rPr>
          <w:rFonts w:eastAsia="Times New Roman"/>
        </w:rPr>
      </w:pPr>
      <w:r w:rsidRPr="009A45E7">
        <w:rPr>
          <w:rFonts w:eastAsia="Times New Roman"/>
        </w:rPr>
        <w:t>Опубликовать настоящее решение в периодическом печатном издании «Болтовские новости» и разместить на официальном сайте администрации Болтовского сельсовета Сузунского района Новосибирской области.</w:t>
      </w:r>
    </w:p>
    <w:p w:rsidR="009A45E7" w:rsidRPr="009A45E7" w:rsidRDefault="009A45E7" w:rsidP="009A45E7">
      <w:pPr>
        <w:ind w:left="709"/>
        <w:jc w:val="both"/>
        <w:rPr>
          <w:rFonts w:eastAsia="Times New Roman"/>
        </w:rPr>
      </w:pPr>
    </w:p>
    <w:p w:rsidR="009A45E7" w:rsidRPr="009A45E7" w:rsidRDefault="009A45E7" w:rsidP="009A45E7">
      <w:pPr>
        <w:ind w:left="709"/>
        <w:jc w:val="both"/>
        <w:rPr>
          <w:rFonts w:eastAsia="Times New Roman"/>
        </w:rPr>
      </w:pPr>
    </w:p>
    <w:p w:rsidR="009A45E7" w:rsidRPr="009A45E7" w:rsidRDefault="009A45E7" w:rsidP="009A45E7">
      <w:pPr>
        <w:rPr>
          <w:lang w:eastAsia="en-US"/>
        </w:rPr>
      </w:pPr>
      <w:r w:rsidRPr="009A45E7">
        <w:rPr>
          <w:lang w:eastAsia="en-US"/>
        </w:rPr>
        <w:t>Председатель Совета депутатов                           Глава Болтовского сельсовета</w:t>
      </w:r>
    </w:p>
    <w:p w:rsidR="009A45E7" w:rsidRPr="009A45E7" w:rsidRDefault="009A45E7" w:rsidP="009A45E7">
      <w:pPr>
        <w:rPr>
          <w:lang w:eastAsia="en-US"/>
        </w:rPr>
      </w:pPr>
      <w:r w:rsidRPr="009A45E7">
        <w:rPr>
          <w:lang w:eastAsia="en-US"/>
        </w:rPr>
        <w:t xml:space="preserve">Болтовского сельсовета                                  </w:t>
      </w:r>
    </w:p>
    <w:p w:rsidR="009A45E7" w:rsidRPr="009A45E7" w:rsidRDefault="009A45E7" w:rsidP="009A45E7">
      <w:pPr>
        <w:rPr>
          <w:lang w:eastAsia="en-US"/>
        </w:rPr>
      </w:pPr>
      <w:r w:rsidRPr="009A45E7">
        <w:rPr>
          <w:lang w:eastAsia="en-US"/>
        </w:rPr>
        <w:t>______________ С.И.Бельский</w:t>
      </w:r>
      <w:r w:rsidRPr="009A45E7">
        <w:rPr>
          <w:lang w:eastAsia="en-US"/>
        </w:rPr>
        <w:tab/>
      </w:r>
      <w:r w:rsidRPr="009A45E7">
        <w:rPr>
          <w:lang w:eastAsia="en-US"/>
        </w:rPr>
        <w:tab/>
        <w:t xml:space="preserve">          ________________Е.В.Долгов </w:t>
      </w:r>
    </w:p>
    <w:p w:rsidR="009A45E7" w:rsidRPr="009A45E7" w:rsidRDefault="009A45E7" w:rsidP="009A45E7">
      <w:pPr>
        <w:rPr>
          <w:rFonts w:eastAsia="Times New Roman"/>
        </w:rPr>
      </w:pPr>
    </w:p>
    <w:p w:rsidR="001E5392" w:rsidRDefault="001E5392" w:rsidP="009A45E7">
      <w:pPr>
        <w:jc w:val="center"/>
        <w:rPr>
          <w:rFonts w:eastAsia="Times New Roman"/>
          <w:lang w:eastAsia="en-US"/>
        </w:rPr>
      </w:pPr>
    </w:p>
    <w:p w:rsidR="001E5392" w:rsidRDefault="001E5392" w:rsidP="009A45E7">
      <w:pPr>
        <w:jc w:val="center"/>
        <w:rPr>
          <w:rFonts w:eastAsia="Times New Roman"/>
          <w:lang w:eastAsia="en-US"/>
        </w:rPr>
      </w:pPr>
    </w:p>
    <w:p w:rsidR="009A45E7" w:rsidRPr="009A45E7" w:rsidRDefault="009A45E7" w:rsidP="009A45E7">
      <w:pPr>
        <w:jc w:val="center"/>
        <w:rPr>
          <w:rFonts w:eastAsia="Times New Roman"/>
          <w:lang w:eastAsia="en-US"/>
        </w:rPr>
      </w:pPr>
      <w:r w:rsidRPr="009A45E7">
        <w:rPr>
          <w:rFonts w:eastAsia="Times New Roman"/>
          <w:lang w:eastAsia="en-US"/>
        </w:rPr>
        <w:lastRenderedPageBreak/>
        <w:t>СОВЕТ ДЕПУТАТОВ</w:t>
      </w:r>
    </w:p>
    <w:p w:rsidR="009A45E7" w:rsidRPr="009A45E7" w:rsidRDefault="009A45E7" w:rsidP="009A45E7">
      <w:pPr>
        <w:jc w:val="center"/>
        <w:rPr>
          <w:rFonts w:eastAsia="Times New Roman"/>
          <w:lang w:eastAsia="en-US"/>
        </w:rPr>
      </w:pPr>
      <w:r w:rsidRPr="009A45E7">
        <w:rPr>
          <w:rFonts w:eastAsia="Times New Roman"/>
          <w:lang w:eastAsia="en-US"/>
        </w:rPr>
        <w:t xml:space="preserve"> БОЛТОВСКОГО СЕЛЬСОВЕТА</w:t>
      </w:r>
    </w:p>
    <w:p w:rsidR="009A45E7" w:rsidRPr="009A45E7" w:rsidRDefault="009A45E7" w:rsidP="009A45E7">
      <w:pPr>
        <w:jc w:val="center"/>
        <w:rPr>
          <w:rFonts w:eastAsia="Times New Roman"/>
          <w:lang w:eastAsia="en-US"/>
        </w:rPr>
      </w:pPr>
      <w:r w:rsidRPr="009A45E7">
        <w:rPr>
          <w:rFonts w:eastAsia="Times New Roman"/>
          <w:lang w:eastAsia="en-US"/>
        </w:rPr>
        <w:t>Сузунского района Новосибирской области</w:t>
      </w:r>
      <w:bookmarkStart w:id="40" w:name="_GoBack"/>
      <w:bookmarkEnd w:id="40"/>
    </w:p>
    <w:p w:rsidR="009A45E7" w:rsidRPr="009A45E7" w:rsidRDefault="009A45E7" w:rsidP="009A45E7">
      <w:pPr>
        <w:jc w:val="center"/>
        <w:rPr>
          <w:rFonts w:eastAsia="Times New Roman"/>
          <w:lang w:eastAsia="en-US"/>
        </w:rPr>
      </w:pPr>
      <w:r w:rsidRPr="009A45E7">
        <w:rPr>
          <w:rFonts w:eastAsia="Times New Roman"/>
          <w:lang w:eastAsia="en-US"/>
        </w:rPr>
        <w:t>шестого созыва</w:t>
      </w:r>
    </w:p>
    <w:p w:rsidR="009A45E7" w:rsidRPr="009A45E7" w:rsidRDefault="009A45E7" w:rsidP="009A45E7">
      <w:pPr>
        <w:jc w:val="center"/>
        <w:rPr>
          <w:rFonts w:eastAsia="Times New Roman"/>
          <w:lang w:eastAsia="en-US"/>
        </w:rPr>
      </w:pPr>
      <w:r w:rsidRPr="009A45E7">
        <w:rPr>
          <w:rFonts w:eastAsia="Times New Roman"/>
          <w:lang w:eastAsia="en-US"/>
        </w:rPr>
        <w:t>Решение</w:t>
      </w:r>
    </w:p>
    <w:p w:rsidR="009A45E7" w:rsidRPr="009A45E7" w:rsidRDefault="009A45E7" w:rsidP="009A45E7">
      <w:pPr>
        <w:jc w:val="center"/>
        <w:rPr>
          <w:rFonts w:eastAsia="Times New Roman"/>
          <w:lang w:eastAsia="en-US"/>
        </w:rPr>
      </w:pPr>
      <w:r w:rsidRPr="009A45E7">
        <w:rPr>
          <w:rFonts w:eastAsia="Times New Roman"/>
          <w:lang w:eastAsia="en-US"/>
        </w:rPr>
        <w:t>двадцатой сессии</w:t>
      </w:r>
    </w:p>
    <w:p w:rsidR="009A45E7" w:rsidRPr="009A45E7" w:rsidRDefault="009A45E7" w:rsidP="009A45E7">
      <w:pPr>
        <w:jc w:val="both"/>
        <w:rPr>
          <w:rFonts w:eastAsia="Times New Roman"/>
          <w:color w:val="FF0000"/>
          <w:lang w:eastAsia="en-US"/>
        </w:rPr>
      </w:pPr>
      <w:r w:rsidRPr="009A45E7">
        <w:rPr>
          <w:rFonts w:eastAsia="Times New Roman"/>
          <w:lang w:eastAsia="en-US"/>
        </w:rPr>
        <w:t xml:space="preserve">21.04.2022 г. </w:t>
      </w:r>
      <w:r w:rsidRPr="009A45E7">
        <w:rPr>
          <w:rFonts w:eastAsia="Times New Roman"/>
          <w:lang w:eastAsia="en-US"/>
        </w:rPr>
        <w:tab/>
      </w:r>
      <w:r w:rsidRPr="009A45E7">
        <w:rPr>
          <w:rFonts w:eastAsia="Times New Roman"/>
          <w:lang w:eastAsia="en-US"/>
        </w:rPr>
        <w:tab/>
      </w:r>
      <w:r w:rsidRPr="009A45E7">
        <w:rPr>
          <w:rFonts w:eastAsia="Times New Roman"/>
          <w:lang w:eastAsia="en-US"/>
        </w:rPr>
        <w:tab/>
      </w:r>
      <w:r w:rsidRPr="009A45E7">
        <w:rPr>
          <w:rFonts w:eastAsia="Times New Roman"/>
          <w:lang w:eastAsia="en-US"/>
        </w:rPr>
        <w:tab/>
      </w:r>
      <w:r w:rsidRPr="009A45E7">
        <w:rPr>
          <w:rFonts w:eastAsia="Times New Roman"/>
          <w:lang w:eastAsia="en-US"/>
        </w:rPr>
        <w:tab/>
      </w:r>
      <w:r w:rsidRPr="009A45E7">
        <w:rPr>
          <w:rFonts w:eastAsia="Times New Roman"/>
          <w:lang w:eastAsia="en-US"/>
        </w:rPr>
        <w:tab/>
        <w:t xml:space="preserve">                                        </w:t>
      </w:r>
      <w:r w:rsidR="001E5392">
        <w:rPr>
          <w:rFonts w:eastAsia="Times New Roman"/>
          <w:lang w:eastAsia="en-US"/>
        </w:rPr>
        <w:t xml:space="preserve">                       </w:t>
      </w:r>
      <w:r w:rsidRPr="009A45E7">
        <w:rPr>
          <w:rFonts w:eastAsia="Times New Roman"/>
          <w:lang w:eastAsia="en-US"/>
        </w:rPr>
        <w:t>№ 94</w:t>
      </w:r>
    </w:p>
    <w:p w:rsidR="009A45E7" w:rsidRPr="009A45E7" w:rsidRDefault="009A45E7" w:rsidP="009A45E7">
      <w:pPr>
        <w:shd w:val="clear" w:color="auto" w:fill="FFFFFF"/>
        <w:jc w:val="center"/>
        <w:rPr>
          <w:rFonts w:eastAsia="Times New Roman"/>
          <w:color w:val="000000"/>
        </w:rPr>
      </w:pPr>
    </w:p>
    <w:p w:rsidR="009A45E7" w:rsidRPr="009A45E7" w:rsidRDefault="009A45E7" w:rsidP="009A45E7">
      <w:pPr>
        <w:shd w:val="clear" w:color="auto" w:fill="FFFFFF"/>
        <w:jc w:val="center"/>
        <w:rPr>
          <w:rFonts w:eastAsia="Times New Roman"/>
          <w:b/>
          <w:color w:val="000000"/>
        </w:rPr>
      </w:pPr>
      <w:r w:rsidRPr="009A45E7">
        <w:rPr>
          <w:rFonts w:eastAsia="Times New Roman"/>
          <w:b/>
          <w:color w:val="000000"/>
        </w:rPr>
        <w:t>О внесении изменений в решение Совета депутатов Болтовского сельсовета  Сузунского района Новосибирской области от 22.11.2019 г.  № 185  «Об определении налоговых ставок и порядка уплаты земельного налога»</w:t>
      </w:r>
    </w:p>
    <w:p w:rsidR="009A45E7" w:rsidRPr="009A45E7" w:rsidRDefault="009A45E7" w:rsidP="009A45E7">
      <w:pPr>
        <w:shd w:val="clear" w:color="auto" w:fill="FFFFFF"/>
        <w:jc w:val="both"/>
        <w:rPr>
          <w:rFonts w:eastAsia="Times New Roman"/>
          <w:color w:val="000000"/>
        </w:rPr>
      </w:pPr>
      <w:r w:rsidRPr="009A45E7">
        <w:rPr>
          <w:rFonts w:eastAsia="Times New Roman"/>
          <w:color w:val="000000"/>
        </w:rPr>
        <w:tab/>
      </w:r>
    </w:p>
    <w:p w:rsidR="009A45E7" w:rsidRPr="009A45E7" w:rsidRDefault="009A45E7" w:rsidP="009A45E7">
      <w:pPr>
        <w:shd w:val="clear" w:color="auto" w:fill="FFFFFF"/>
        <w:jc w:val="both"/>
        <w:rPr>
          <w:rFonts w:eastAsia="Times New Roman"/>
          <w:color w:val="000000"/>
        </w:rPr>
      </w:pPr>
      <w:r w:rsidRPr="009A45E7">
        <w:rPr>
          <w:rFonts w:eastAsia="Times New Roman"/>
          <w:color w:val="000000"/>
        </w:rPr>
        <w:tab/>
        <w:t xml:space="preserve">Согласно  Федеральному закону от </w:t>
      </w:r>
      <w:smartTag w:uri="urn:schemas-microsoft-com:office:smarttags" w:element="date">
        <w:smartTagPr>
          <w:attr w:name="ls" w:val="trans"/>
          <w:attr w:name="Month" w:val="10"/>
          <w:attr w:name="Day" w:val="6"/>
          <w:attr w:name="Year" w:val="2003"/>
        </w:smartTagPr>
        <w:r w:rsidRPr="009A45E7">
          <w:rPr>
            <w:rFonts w:eastAsia="Times New Roman"/>
            <w:color w:val="000000"/>
          </w:rPr>
          <w:t>6 октября 2003 года</w:t>
        </w:r>
      </w:smartTag>
      <w:r w:rsidRPr="009A45E7">
        <w:rPr>
          <w:rFonts w:eastAsia="Times New Roman"/>
          <w:color w:val="000000"/>
        </w:rPr>
        <w:t xml:space="preserve"> №  131-ФЗ «Об общих принципах организации местного самоуправления в Российской Федерации», Совет депутатов Болтовского сельсовета  Сузунского района Новосибирской области </w:t>
      </w:r>
    </w:p>
    <w:p w:rsidR="009A45E7" w:rsidRPr="009A45E7" w:rsidRDefault="009A45E7" w:rsidP="009A45E7">
      <w:pPr>
        <w:shd w:val="clear" w:color="auto" w:fill="FFFFFF"/>
        <w:ind w:firstLine="567"/>
        <w:jc w:val="both"/>
        <w:rPr>
          <w:rFonts w:eastAsia="Times New Roman"/>
          <w:b/>
          <w:color w:val="000000"/>
        </w:rPr>
      </w:pPr>
    </w:p>
    <w:p w:rsidR="009A45E7" w:rsidRPr="009A45E7" w:rsidRDefault="009A45E7" w:rsidP="009A45E7">
      <w:pPr>
        <w:shd w:val="clear" w:color="auto" w:fill="FFFFFF"/>
        <w:jc w:val="both"/>
        <w:rPr>
          <w:rFonts w:eastAsia="Times New Roman"/>
          <w:b/>
          <w:color w:val="000000"/>
        </w:rPr>
      </w:pPr>
      <w:r w:rsidRPr="009A45E7">
        <w:rPr>
          <w:rFonts w:eastAsia="Times New Roman"/>
          <w:b/>
          <w:color w:val="000000"/>
        </w:rPr>
        <w:t>РЕШИЛ:</w:t>
      </w:r>
    </w:p>
    <w:p w:rsidR="009A45E7" w:rsidRPr="009A45E7" w:rsidRDefault="009A45E7" w:rsidP="009A45E7">
      <w:pPr>
        <w:shd w:val="clear" w:color="auto" w:fill="FFFFFF"/>
        <w:ind w:firstLine="567"/>
        <w:jc w:val="both"/>
        <w:rPr>
          <w:rFonts w:eastAsia="Times New Roman"/>
        </w:rPr>
      </w:pPr>
      <w:r w:rsidRPr="009A45E7">
        <w:rPr>
          <w:rFonts w:eastAsia="Times New Roman"/>
        </w:rPr>
        <w:t xml:space="preserve">1. Внести в решение Совета </w:t>
      </w:r>
      <w:r w:rsidRPr="009A45E7">
        <w:rPr>
          <w:rFonts w:eastAsia="Times New Roman"/>
          <w:color w:val="000000"/>
        </w:rPr>
        <w:t xml:space="preserve">депутатов Болтовского сельсовета  Сузунского района Новосибирской области от 22.11.2019 г. № 185  «Об определении налоговых ставок и порядка уплаты земельного налога» </w:t>
      </w:r>
      <w:r w:rsidRPr="009A45E7">
        <w:rPr>
          <w:rFonts w:eastAsia="Times New Roman"/>
        </w:rPr>
        <w:t>следующие изменения:</w:t>
      </w:r>
    </w:p>
    <w:p w:rsidR="009A45E7" w:rsidRPr="009A45E7" w:rsidRDefault="009A45E7" w:rsidP="009A45E7">
      <w:pPr>
        <w:shd w:val="clear" w:color="auto" w:fill="FFFFFF"/>
        <w:ind w:firstLine="567"/>
        <w:jc w:val="both"/>
        <w:rPr>
          <w:rFonts w:eastAsia="Times New Roman"/>
        </w:rPr>
      </w:pPr>
      <w:r w:rsidRPr="009A45E7">
        <w:rPr>
          <w:rFonts w:eastAsia="Times New Roman"/>
        </w:rPr>
        <w:t>1.1.  Дополнить пунктом 1.1. следующего содержания:</w:t>
      </w:r>
    </w:p>
    <w:p w:rsidR="009A45E7" w:rsidRPr="009A45E7" w:rsidRDefault="009A45E7" w:rsidP="009A45E7">
      <w:pPr>
        <w:shd w:val="clear" w:color="auto" w:fill="FFFFFF"/>
        <w:ind w:firstLine="567"/>
        <w:jc w:val="both"/>
        <w:rPr>
          <w:rFonts w:eastAsia="Times New Roman"/>
        </w:rPr>
      </w:pPr>
      <w:r w:rsidRPr="009A45E7">
        <w:rPr>
          <w:rFonts w:eastAsia="Times New Roman"/>
        </w:rPr>
        <w:t>«1.1. Налог и авансовые платежи по налогу подлежат уплате налогоплательщиками - организациями в сроки, установленные Налоговым кодексом Российской Федерации</w:t>
      </w:r>
      <w:proofErr w:type="gramStart"/>
      <w:r w:rsidRPr="009A45E7">
        <w:rPr>
          <w:rFonts w:eastAsia="Times New Roman"/>
        </w:rPr>
        <w:t>.».</w:t>
      </w:r>
      <w:proofErr w:type="gramEnd"/>
    </w:p>
    <w:p w:rsidR="009A45E7" w:rsidRPr="009A45E7" w:rsidRDefault="009A45E7" w:rsidP="009A45E7">
      <w:pPr>
        <w:ind w:firstLine="567"/>
        <w:contextualSpacing/>
        <w:jc w:val="both"/>
        <w:rPr>
          <w:rFonts w:eastAsia="Times New Roman"/>
        </w:rPr>
      </w:pPr>
      <w:r w:rsidRPr="009A45E7">
        <w:rPr>
          <w:rFonts w:eastAsia="Times New Roman"/>
        </w:rPr>
        <w:t xml:space="preserve">2.Опубликовать настоящее решение в периодическом печатном издании «Болтовские новости» и разместить на официальном сайте администрации </w:t>
      </w:r>
      <w:r w:rsidRPr="009A45E7">
        <w:rPr>
          <w:rFonts w:eastAsia="Times New Roman"/>
          <w:color w:val="000000"/>
        </w:rPr>
        <w:t>Болтовского сельсовета Сузунского района</w:t>
      </w:r>
      <w:r w:rsidRPr="009A45E7">
        <w:rPr>
          <w:rFonts w:eastAsia="Times New Roman"/>
        </w:rPr>
        <w:t xml:space="preserve"> Новосибирской области.</w:t>
      </w:r>
    </w:p>
    <w:p w:rsidR="009A45E7" w:rsidRPr="009A45E7" w:rsidRDefault="009A45E7" w:rsidP="009A45E7">
      <w:pPr>
        <w:ind w:firstLine="567"/>
        <w:contextualSpacing/>
        <w:jc w:val="both"/>
        <w:rPr>
          <w:rFonts w:eastAsia="Times New Roman"/>
        </w:rPr>
      </w:pPr>
    </w:p>
    <w:p w:rsidR="009A45E7" w:rsidRPr="009A45E7" w:rsidRDefault="009A45E7" w:rsidP="009A45E7">
      <w:pPr>
        <w:ind w:firstLine="567"/>
        <w:contextualSpacing/>
        <w:jc w:val="both"/>
        <w:rPr>
          <w:rFonts w:eastAsia="Times New Roman"/>
        </w:rPr>
      </w:pPr>
    </w:p>
    <w:p w:rsidR="009A45E7" w:rsidRPr="009A45E7" w:rsidRDefault="009A45E7" w:rsidP="009A45E7">
      <w:pPr>
        <w:rPr>
          <w:lang w:eastAsia="en-US"/>
        </w:rPr>
      </w:pPr>
      <w:r w:rsidRPr="009A45E7">
        <w:rPr>
          <w:lang w:eastAsia="en-US"/>
        </w:rPr>
        <w:t xml:space="preserve">Председатель Совета депутатов                          </w:t>
      </w:r>
      <w:r w:rsidR="001E5392">
        <w:rPr>
          <w:lang w:eastAsia="en-US"/>
        </w:rPr>
        <w:t xml:space="preserve">                       </w:t>
      </w:r>
      <w:r w:rsidRPr="009A45E7">
        <w:rPr>
          <w:lang w:eastAsia="en-US"/>
        </w:rPr>
        <w:t xml:space="preserve"> Глава Болтовского сельсовета</w:t>
      </w:r>
    </w:p>
    <w:p w:rsidR="009A45E7" w:rsidRPr="009A45E7" w:rsidRDefault="009A45E7" w:rsidP="009A45E7">
      <w:pPr>
        <w:rPr>
          <w:lang w:eastAsia="en-US"/>
        </w:rPr>
      </w:pPr>
      <w:r w:rsidRPr="009A45E7">
        <w:rPr>
          <w:lang w:eastAsia="en-US"/>
        </w:rPr>
        <w:t xml:space="preserve">Болтовского сельсовета                                  </w:t>
      </w:r>
    </w:p>
    <w:p w:rsidR="009A45E7" w:rsidRPr="009A45E7" w:rsidRDefault="009A45E7" w:rsidP="009A45E7">
      <w:pPr>
        <w:rPr>
          <w:lang w:eastAsia="en-US"/>
        </w:rPr>
      </w:pPr>
      <w:r w:rsidRPr="009A45E7">
        <w:rPr>
          <w:lang w:eastAsia="en-US"/>
        </w:rPr>
        <w:t>______________ С.И.Бельский</w:t>
      </w:r>
      <w:r w:rsidRPr="009A45E7">
        <w:rPr>
          <w:lang w:eastAsia="en-US"/>
        </w:rPr>
        <w:tab/>
      </w:r>
      <w:r w:rsidRPr="009A45E7">
        <w:rPr>
          <w:lang w:eastAsia="en-US"/>
        </w:rPr>
        <w:tab/>
        <w:t xml:space="preserve">          </w:t>
      </w:r>
      <w:r w:rsidR="001E5392">
        <w:rPr>
          <w:lang w:eastAsia="en-US"/>
        </w:rPr>
        <w:t xml:space="preserve">                       </w:t>
      </w:r>
      <w:r w:rsidRPr="009A45E7">
        <w:rPr>
          <w:lang w:eastAsia="en-US"/>
        </w:rPr>
        <w:t xml:space="preserve">________________Е.В.Долгов </w:t>
      </w:r>
    </w:p>
    <w:p w:rsidR="009A45E7" w:rsidRPr="009A45E7" w:rsidRDefault="009A45E7" w:rsidP="009A45E7">
      <w:pPr>
        <w:rPr>
          <w:lang w:eastAsia="en-US"/>
        </w:rPr>
      </w:pPr>
      <w:r w:rsidRPr="009A45E7">
        <w:rPr>
          <w:lang w:eastAsia="en-US"/>
        </w:rPr>
        <w:t xml:space="preserve"> </w:t>
      </w:r>
      <w:r w:rsidR="001E5392">
        <w:rPr>
          <w:lang w:eastAsia="en-US"/>
        </w:rPr>
        <w:t xml:space="preserve"> </w:t>
      </w:r>
    </w:p>
    <w:p w:rsidR="009A45E7" w:rsidRPr="009A45E7" w:rsidRDefault="009A45E7" w:rsidP="009A45E7">
      <w:pPr>
        <w:rPr>
          <w:lang w:eastAsia="en-US"/>
        </w:rPr>
      </w:pPr>
    </w:p>
    <w:p w:rsidR="00C41BE7" w:rsidRPr="009A45E7" w:rsidRDefault="00C41BE7" w:rsidP="009A45E7"/>
    <w:p w:rsidR="008E67CA" w:rsidRPr="009A45E7" w:rsidRDefault="008E67CA" w:rsidP="009A45E7"/>
    <w:p w:rsidR="008E67CA" w:rsidRPr="009A45E7" w:rsidRDefault="008E67CA" w:rsidP="009A45E7"/>
    <w:p w:rsidR="008E67CA" w:rsidRPr="009A45E7" w:rsidRDefault="008E67CA" w:rsidP="009A45E7"/>
    <w:p w:rsidR="008E67CA" w:rsidRPr="009A45E7" w:rsidRDefault="008E67CA" w:rsidP="009A45E7"/>
    <w:p w:rsidR="008E67CA" w:rsidRPr="009A45E7" w:rsidRDefault="008E67CA" w:rsidP="009A45E7"/>
    <w:p w:rsidR="008E67CA" w:rsidRPr="009A45E7" w:rsidRDefault="008E67CA" w:rsidP="009A45E7"/>
    <w:p w:rsidR="008E67CA" w:rsidRPr="009A45E7" w:rsidRDefault="008E67CA" w:rsidP="009A45E7"/>
    <w:p w:rsidR="008E67CA" w:rsidRPr="009A45E7" w:rsidRDefault="008E67CA" w:rsidP="009A45E7"/>
    <w:p w:rsidR="008E67CA" w:rsidRPr="009A45E7" w:rsidRDefault="008E67CA" w:rsidP="009A45E7"/>
    <w:p w:rsidR="008E67CA" w:rsidRPr="009A45E7" w:rsidRDefault="008E67CA" w:rsidP="009A45E7"/>
    <w:p w:rsidR="008E67CA" w:rsidRPr="009A45E7" w:rsidRDefault="008E67CA" w:rsidP="009A45E7"/>
    <w:p w:rsidR="008E67CA" w:rsidRPr="009A45E7" w:rsidRDefault="008E67CA" w:rsidP="009A45E7"/>
    <w:p w:rsidR="008E67CA" w:rsidRPr="009A45E7" w:rsidRDefault="008E67CA" w:rsidP="009A45E7"/>
    <w:p w:rsidR="008E67CA" w:rsidRPr="009A45E7" w:rsidRDefault="008E67CA" w:rsidP="009A45E7">
      <w:pPr>
        <w:jc w:val="center"/>
        <w:rPr>
          <w:rFonts w:eastAsia="Times New Roman"/>
        </w:rPr>
      </w:pPr>
      <w:r w:rsidRPr="009A45E7">
        <w:rPr>
          <w:rFonts w:eastAsia="Times New Roman"/>
        </w:rPr>
        <w:t>Болтовские новости</w:t>
      </w:r>
    </w:p>
    <w:p w:rsidR="008E67CA" w:rsidRPr="009A45E7" w:rsidRDefault="008E67CA" w:rsidP="009A45E7">
      <w:pPr>
        <w:jc w:val="center"/>
        <w:rPr>
          <w:rFonts w:eastAsia="Times New Roman"/>
        </w:rPr>
      </w:pPr>
      <w:r w:rsidRPr="009A45E7">
        <w:rPr>
          <w:rFonts w:eastAsia="Times New Roman"/>
        </w:rPr>
        <w:t>Администрация Болтовского сельсовета, Совет депутатов Болтовского сельсовета</w:t>
      </w:r>
    </w:p>
    <w:p w:rsidR="008E67CA" w:rsidRPr="009A45E7" w:rsidRDefault="008E67CA" w:rsidP="009A45E7">
      <w:pPr>
        <w:jc w:val="center"/>
        <w:rPr>
          <w:rFonts w:eastAsia="Times New Roman"/>
        </w:rPr>
      </w:pPr>
      <w:r w:rsidRPr="009A45E7">
        <w:rPr>
          <w:rFonts w:eastAsia="Times New Roman"/>
        </w:rPr>
        <w:t>Адрес издателя:</w:t>
      </w:r>
    </w:p>
    <w:p w:rsidR="008E67CA" w:rsidRPr="009A45E7" w:rsidRDefault="008E67CA" w:rsidP="009A45E7">
      <w:pPr>
        <w:jc w:val="center"/>
        <w:rPr>
          <w:rFonts w:eastAsia="Times New Roman"/>
        </w:rPr>
      </w:pPr>
      <w:r w:rsidRPr="009A45E7">
        <w:rPr>
          <w:rFonts w:eastAsia="Times New Roman"/>
        </w:rPr>
        <w:t>633631 Новосибирская область, Сузунский район, село Болтово, ул. Зелёная 2-А</w:t>
      </w:r>
    </w:p>
    <w:p w:rsidR="008E67CA" w:rsidRPr="009A45E7" w:rsidRDefault="008E67CA" w:rsidP="009A45E7">
      <w:pPr>
        <w:jc w:val="center"/>
        <w:rPr>
          <w:rFonts w:eastAsia="Times New Roman"/>
        </w:rPr>
      </w:pPr>
      <w:r w:rsidRPr="009A45E7">
        <w:rPr>
          <w:rFonts w:eastAsia="Times New Roman"/>
        </w:rPr>
        <w:t xml:space="preserve">Факс 8(38346)42-348 </w:t>
      </w:r>
      <w:r w:rsidRPr="009A45E7">
        <w:rPr>
          <w:rFonts w:eastAsia="Times New Roman"/>
          <w:lang w:val="en-US"/>
        </w:rPr>
        <w:t>E</w:t>
      </w:r>
      <w:r w:rsidRPr="009A45E7">
        <w:rPr>
          <w:rFonts w:eastAsia="Times New Roman"/>
        </w:rPr>
        <w:t>-</w:t>
      </w:r>
      <w:r w:rsidRPr="009A45E7">
        <w:rPr>
          <w:rFonts w:eastAsia="Times New Roman"/>
          <w:lang w:val="en-US"/>
        </w:rPr>
        <w:t>mail</w:t>
      </w:r>
      <w:r w:rsidRPr="009A45E7">
        <w:rPr>
          <w:rFonts w:eastAsia="Times New Roman"/>
        </w:rPr>
        <w:t xml:space="preserve">: </w:t>
      </w:r>
      <w:hyperlink r:id="rId49" w:history="1">
        <w:r w:rsidRPr="009A45E7">
          <w:rPr>
            <w:rFonts w:eastAsia="Times New Roman"/>
            <w:color w:val="0000FF"/>
            <w:u w:val="single"/>
            <w:lang w:val="en-US"/>
          </w:rPr>
          <w:t>boltovo</w:t>
        </w:r>
        <w:r w:rsidRPr="009A45E7">
          <w:rPr>
            <w:rFonts w:eastAsia="Times New Roman"/>
            <w:color w:val="0000FF"/>
            <w:u w:val="single"/>
          </w:rPr>
          <w:t>@</w:t>
        </w:r>
        <w:r w:rsidRPr="009A45E7">
          <w:rPr>
            <w:rFonts w:eastAsia="Times New Roman"/>
            <w:color w:val="0000FF"/>
            <w:u w:val="single"/>
            <w:lang w:val="en-US"/>
          </w:rPr>
          <w:t>suzunadm</w:t>
        </w:r>
        <w:r w:rsidRPr="009A45E7">
          <w:rPr>
            <w:rFonts w:eastAsia="Times New Roman"/>
            <w:color w:val="0000FF"/>
            <w:u w:val="single"/>
          </w:rPr>
          <w:t>.</w:t>
        </w:r>
        <w:proofErr w:type="spellStart"/>
        <w:r w:rsidRPr="009A45E7">
          <w:rPr>
            <w:rFonts w:eastAsia="Times New Roman"/>
            <w:color w:val="0000FF"/>
            <w:u w:val="single"/>
            <w:lang w:val="en-US"/>
          </w:rPr>
          <w:t>ru</w:t>
        </w:r>
        <w:proofErr w:type="spellEnd"/>
      </w:hyperlink>
    </w:p>
    <w:p w:rsidR="008E67CA" w:rsidRPr="009A45E7" w:rsidRDefault="008E67CA" w:rsidP="009A45E7">
      <w:pPr>
        <w:jc w:val="center"/>
        <w:rPr>
          <w:rFonts w:eastAsia="Times New Roman"/>
        </w:rPr>
      </w:pPr>
      <w:r w:rsidRPr="009A45E7">
        <w:rPr>
          <w:rFonts w:eastAsia="Times New Roman"/>
        </w:rPr>
        <w:t>Тираж 25 экземпляров. Распространяется бесплатно</w:t>
      </w:r>
    </w:p>
    <w:p w:rsidR="008E67CA" w:rsidRPr="009A45E7" w:rsidRDefault="008E67CA" w:rsidP="009A45E7">
      <w:pPr>
        <w:jc w:val="center"/>
      </w:pPr>
      <w:r w:rsidRPr="009A45E7">
        <w:rPr>
          <w:rFonts w:eastAsia="Times New Roman"/>
        </w:rPr>
        <w:t>Отпечатано в администрации Болтовского сельсовета</w:t>
      </w:r>
    </w:p>
    <w:p w:rsidR="008E67CA" w:rsidRDefault="008E67CA" w:rsidP="008E67CA">
      <w:pPr>
        <w:jc w:val="center"/>
      </w:pPr>
    </w:p>
    <w:sectPr w:rsidR="008E67CA" w:rsidSect="001E5392">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80" w:hanging="273"/>
      </w:pPr>
      <w:rPr>
        <w:rFonts w:cs="Times New Roman"/>
        <w:b w:val="0"/>
        <w:bCs w:val="0"/>
        <w:w w:val="100"/>
      </w:rPr>
    </w:lvl>
    <w:lvl w:ilvl="1">
      <w:start w:val="1"/>
      <w:numFmt w:val="decimal"/>
      <w:lvlText w:val="%2."/>
      <w:lvlJc w:val="left"/>
      <w:pPr>
        <w:ind w:left="3692" w:hanging="265"/>
      </w:pPr>
      <w:rPr>
        <w:rFonts w:cs="Times New Roman"/>
        <w:b w:val="0"/>
        <w:bCs w:val="0"/>
        <w:spacing w:val="0"/>
        <w:w w:val="106"/>
      </w:rPr>
    </w:lvl>
    <w:lvl w:ilvl="2">
      <w:numFmt w:val="bullet"/>
      <w:lvlText w:val="•"/>
      <w:lvlJc w:val="left"/>
      <w:pPr>
        <w:ind w:left="4444" w:hanging="265"/>
      </w:pPr>
    </w:lvl>
    <w:lvl w:ilvl="3">
      <w:numFmt w:val="bullet"/>
      <w:lvlText w:val="•"/>
      <w:lvlJc w:val="left"/>
      <w:pPr>
        <w:ind w:left="5188" w:hanging="265"/>
      </w:pPr>
    </w:lvl>
    <w:lvl w:ilvl="4">
      <w:numFmt w:val="bullet"/>
      <w:lvlText w:val="•"/>
      <w:lvlJc w:val="left"/>
      <w:pPr>
        <w:ind w:left="5933" w:hanging="265"/>
      </w:pPr>
    </w:lvl>
    <w:lvl w:ilvl="5">
      <w:numFmt w:val="bullet"/>
      <w:lvlText w:val="•"/>
      <w:lvlJc w:val="left"/>
      <w:pPr>
        <w:ind w:left="6677" w:hanging="265"/>
      </w:pPr>
    </w:lvl>
    <w:lvl w:ilvl="6">
      <w:numFmt w:val="bullet"/>
      <w:lvlText w:val="•"/>
      <w:lvlJc w:val="left"/>
      <w:pPr>
        <w:ind w:left="7422" w:hanging="265"/>
      </w:pPr>
    </w:lvl>
    <w:lvl w:ilvl="7">
      <w:numFmt w:val="bullet"/>
      <w:lvlText w:val="•"/>
      <w:lvlJc w:val="left"/>
      <w:pPr>
        <w:ind w:left="8166" w:hanging="265"/>
      </w:pPr>
    </w:lvl>
    <w:lvl w:ilvl="8">
      <w:numFmt w:val="bullet"/>
      <w:lvlText w:val="•"/>
      <w:lvlJc w:val="left"/>
      <w:pPr>
        <w:ind w:left="8911" w:hanging="265"/>
      </w:pPr>
    </w:lvl>
  </w:abstractNum>
  <w:abstractNum w:abstractNumId="1">
    <w:nsid w:val="00000403"/>
    <w:multiLevelType w:val="multilevel"/>
    <w:tmpl w:val="00000886"/>
    <w:lvl w:ilvl="0">
      <w:start w:val="1"/>
      <w:numFmt w:val="decimal"/>
      <w:lvlText w:val="%1"/>
      <w:lvlJc w:val="left"/>
      <w:pPr>
        <w:ind w:left="121" w:hanging="441"/>
      </w:pPr>
      <w:rPr>
        <w:rFonts w:cs="Times New Roman"/>
      </w:rPr>
    </w:lvl>
    <w:lvl w:ilvl="1">
      <w:start w:val="1"/>
      <w:numFmt w:val="decimal"/>
      <w:lvlText w:val="%1.%2."/>
      <w:lvlJc w:val="left"/>
      <w:pPr>
        <w:ind w:left="121" w:hanging="441"/>
      </w:pPr>
      <w:rPr>
        <w:rFonts w:cs="Times New Roman"/>
        <w:b w:val="0"/>
        <w:bCs w:val="0"/>
        <w:w w:val="102"/>
      </w:rPr>
    </w:lvl>
    <w:lvl w:ilvl="2">
      <w:numFmt w:val="bullet"/>
      <w:lvlText w:val="•"/>
      <w:lvlJc w:val="left"/>
      <w:pPr>
        <w:ind w:left="2176" w:hanging="441"/>
      </w:pPr>
    </w:lvl>
    <w:lvl w:ilvl="3">
      <w:numFmt w:val="bullet"/>
      <w:lvlText w:val="•"/>
      <w:lvlJc w:val="left"/>
      <w:pPr>
        <w:ind w:left="3204" w:hanging="441"/>
      </w:pPr>
    </w:lvl>
    <w:lvl w:ilvl="4">
      <w:numFmt w:val="bullet"/>
      <w:lvlText w:val="•"/>
      <w:lvlJc w:val="left"/>
      <w:pPr>
        <w:ind w:left="4232" w:hanging="441"/>
      </w:pPr>
    </w:lvl>
    <w:lvl w:ilvl="5">
      <w:numFmt w:val="bullet"/>
      <w:lvlText w:val="•"/>
      <w:lvlJc w:val="left"/>
      <w:pPr>
        <w:ind w:left="5260" w:hanging="441"/>
      </w:pPr>
    </w:lvl>
    <w:lvl w:ilvl="6">
      <w:numFmt w:val="bullet"/>
      <w:lvlText w:val="•"/>
      <w:lvlJc w:val="left"/>
      <w:pPr>
        <w:ind w:left="6288" w:hanging="441"/>
      </w:pPr>
    </w:lvl>
    <w:lvl w:ilvl="7">
      <w:numFmt w:val="bullet"/>
      <w:lvlText w:val="•"/>
      <w:lvlJc w:val="left"/>
      <w:pPr>
        <w:ind w:left="7316" w:hanging="441"/>
      </w:pPr>
    </w:lvl>
    <w:lvl w:ilvl="8">
      <w:numFmt w:val="bullet"/>
      <w:lvlText w:val="•"/>
      <w:lvlJc w:val="left"/>
      <w:pPr>
        <w:ind w:left="8344" w:hanging="441"/>
      </w:pPr>
    </w:lvl>
  </w:abstractNum>
  <w:abstractNum w:abstractNumId="2">
    <w:nsid w:val="2CD64496"/>
    <w:multiLevelType w:val="hybridMultilevel"/>
    <w:tmpl w:val="801061E8"/>
    <w:lvl w:ilvl="0" w:tplc="A05C50A6">
      <w:start w:val="1"/>
      <w:numFmt w:val="decimal"/>
      <w:lvlText w:val="%1)"/>
      <w:lvlJc w:val="left"/>
      <w:pPr>
        <w:ind w:left="5889"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3">
    <w:nsid w:val="33366D5B"/>
    <w:multiLevelType w:val="singleLevel"/>
    <w:tmpl w:val="0A4ECF1C"/>
    <w:lvl w:ilvl="0">
      <w:start w:val="1"/>
      <w:numFmt w:val="decimal"/>
      <w:lvlText w:val="3.%1."/>
      <w:legacy w:legacy="1" w:legacySpace="0" w:legacyIndent="785"/>
      <w:lvlJc w:val="left"/>
      <w:rPr>
        <w:rFonts w:ascii="Times New Roman" w:hAnsi="Times New Roman" w:cs="Times New Roman" w:hint="default"/>
      </w:rPr>
    </w:lvl>
  </w:abstractNum>
  <w:abstractNum w:abstractNumId="4">
    <w:nsid w:val="33A56C43"/>
    <w:multiLevelType w:val="singleLevel"/>
    <w:tmpl w:val="2502245E"/>
    <w:lvl w:ilvl="0">
      <w:start w:val="6"/>
      <w:numFmt w:val="decimal"/>
      <w:lvlText w:val="2.%1."/>
      <w:legacy w:legacy="1" w:legacySpace="0" w:legacyIndent="523"/>
      <w:lvlJc w:val="left"/>
      <w:rPr>
        <w:rFonts w:ascii="Times New Roman" w:hAnsi="Times New Roman" w:cs="Times New Roman" w:hint="default"/>
      </w:rPr>
    </w:lvl>
  </w:abstractNum>
  <w:abstractNum w:abstractNumId="5">
    <w:nsid w:val="368C4B64"/>
    <w:multiLevelType w:val="singleLevel"/>
    <w:tmpl w:val="0262BAD8"/>
    <w:lvl w:ilvl="0">
      <w:start w:val="4"/>
      <w:numFmt w:val="decimal"/>
      <w:lvlText w:val="2.%1."/>
      <w:legacy w:legacy="1" w:legacySpace="0" w:legacyIndent="504"/>
      <w:lvlJc w:val="left"/>
      <w:rPr>
        <w:rFonts w:ascii="Times New Roman" w:hAnsi="Times New Roman" w:cs="Times New Roman" w:hint="default"/>
      </w:rPr>
    </w:lvl>
  </w:abstractNum>
  <w:abstractNum w:abstractNumId="6">
    <w:nsid w:val="38141E47"/>
    <w:multiLevelType w:val="singleLevel"/>
    <w:tmpl w:val="7A48BF10"/>
    <w:lvl w:ilvl="0">
      <w:start w:val="8"/>
      <w:numFmt w:val="decimal"/>
      <w:lvlText w:val="2.%1."/>
      <w:legacy w:legacy="1" w:legacySpace="0" w:legacyIndent="634"/>
      <w:lvlJc w:val="left"/>
      <w:rPr>
        <w:rFonts w:ascii="Times New Roman" w:hAnsi="Times New Roman" w:cs="Times New Roman" w:hint="default"/>
      </w:rPr>
    </w:lvl>
  </w:abstractNum>
  <w:abstractNum w:abstractNumId="7">
    <w:nsid w:val="498C3AFC"/>
    <w:multiLevelType w:val="hybridMultilevel"/>
    <w:tmpl w:val="12B28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2440F2"/>
    <w:multiLevelType w:val="hybridMultilevel"/>
    <w:tmpl w:val="7DBACB90"/>
    <w:lvl w:ilvl="0" w:tplc="CD247568">
      <w:start w:val="1"/>
      <w:numFmt w:val="decimal"/>
      <w:lvlText w:val="%1)"/>
      <w:lvlJc w:val="left"/>
      <w:pPr>
        <w:ind w:left="1170" w:hanging="360"/>
      </w:pPr>
      <w:rPr>
        <w:rFonts w:cs="Times New Roman" w:hint="default"/>
      </w:rPr>
    </w:lvl>
    <w:lvl w:ilvl="1" w:tplc="04190019" w:tentative="1">
      <w:start w:val="1"/>
      <w:numFmt w:val="lowerLetter"/>
      <w:lvlText w:val="%2."/>
      <w:lvlJc w:val="left"/>
      <w:pPr>
        <w:ind w:left="1890" w:hanging="360"/>
      </w:pPr>
      <w:rPr>
        <w:rFonts w:cs="Times New Roman"/>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9">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
  </w:num>
  <w:num w:numId="2">
    <w:abstractNumId w:val="0"/>
  </w:num>
  <w:num w:numId="3">
    <w:abstractNumId w:val="2"/>
  </w:num>
  <w:num w:numId="4">
    <w:abstractNumId w:val="8"/>
  </w:num>
  <w:num w:numId="5">
    <w:abstractNumId w:val="7"/>
  </w:num>
  <w:num w:numId="6">
    <w:abstractNumId w:val="5"/>
  </w:num>
  <w:num w:numId="7">
    <w:abstractNumId w:val="4"/>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07"/>
    <w:rsid w:val="001E5392"/>
    <w:rsid w:val="002479A5"/>
    <w:rsid w:val="008E67CA"/>
    <w:rsid w:val="008F4D7D"/>
    <w:rsid w:val="009A45E7"/>
    <w:rsid w:val="00AE6207"/>
    <w:rsid w:val="00C41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D7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45E7"/>
    <w:rPr>
      <w:rFonts w:ascii="Tahoma" w:hAnsi="Tahoma" w:cs="Tahoma"/>
      <w:sz w:val="16"/>
      <w:szCs w:val="16"/>
    </w:rPr>
  </w:style>
  <w:style w:type="character" w:customStyle="1" w:styleId="a4">
    <w:name w:val="Текст выноски Знак"/>
    <w:basedOn w:val="a0"/>
    <w:link w:val="a3"/>
    <w:uiPriority w:val="99"/>
    <w:semiHidden/>
    <w:rsid w:val="009A45E7"/>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D7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45E7"/>
    <w:rPr>
      <w:rFonts w:ascii="Tahoma" w:hAnsi="Tahoma" w:cs="Tahoma"/>
      <w:sz w:val="16"/>
      <w:szCs w:val="16"/>
    </w:rPr>
  </w:style>
  <w:style w:type="character" w:customStyle="1" w:styleId="a4">
    <w:name w:val="Текст выноски Знак"/>
    <w:basedOn w:val="a0"/>
    <w:link w:val="a3"/>
    <w:uiPriority w:val="99"/>
    <w:semiHidden/>
    <w:rsid w:val="009A45E7"/>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id=85181&amp;sub=9700" TargetMode="External"/><Relationship Id="rId18" Type="http://schemas.openxmlformats.org/officeDocument/2006/relationships/hyperlink" Target="http://digit.nso.ru/" TargetMode="External"/><Relationship Id="rId26"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39"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21"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34"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42"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47" Type="http://schemas.openxmlformats.org/officeDocument/2006/relationships/image" Target="media/image1.wmf"/><Relationship Id="rId50" Type="http://schemas.openxmlformats.org/officeDocument/2006/relationships/fontTable" Target="fontTable.xml"/><Relationship Id="rId7" Type="http://schemas.openxmlformats.org/officeDocument/2006/relationships/hyperlink" Target="http://internet.garant.ru/document?id=12024624&amp;sub=397" TargetMode="External"/><Relationship Id="rId2" Type="http://schemas.openxmlformats.org/officeDocument/2006/relationships/styles" Target="styles.xml"/><Relationship Id="rId16" Type="http://schemas.openxmlformats.org/officeDocument/2006/relationships/hyperlink" Target="http://pravo-search.minjust.ru:8080/bigs/showDocument.html?id=96E20C02-1B12-465A-B64C-24AA92270007" TargetMode="External"/><Relationship Id="rId29"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11" Type="http://schemas.openxmlformats.org/officeDocument/2006/relationships/hyperlink" Target="http://internet.garant.ru/document?id=12024625&amp;sub=3027" TargetMode="External"/><Relationship Id="rId24"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32"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37"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40"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45"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BBA0BFB1-06C7-4E50-A8D3-FE1045784BF1" TargetMode="External"/><Relationship Id="rId23"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28"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36"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49" Type="http://schemas.openxmlformats.org/officeDocument/2006/relationships/hyperlink" Target="mailto:boltovo@suzunadm.ru" TargetMode="External"/><Relationship Id="rId10" Type="http://schemas.openxmlformats.org/officeDocument/2006/relationships/hyperlink" Target="http://internet.garant.ru/document?id=12024624&amp;sub=3975" TargetMode="External"/><Relationship Id="rId19" Type="http://schemas.openxmlformats.org/officeDocument/2006/relationships/hyperlink" Target="http://digit.nso.ru/" TargetMode="External"/><Relationship Id="rId31"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44"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4" Type="http://schemas.openxmlformats.org/officeDocument/2006/relationships/settings" Target="settings.xml"/><Relationship Id="rId9" Type="http://schemas.openxmlformats.org/officeDocument/2006/relationships/hyperlink" Target="http://internet.garant.ru/document?id=10800200&amp;sub=20001" TargetMode="External"/><Relationship Id="rId14" Type="http://schemas.openxmlformats.org/officeDocument/2006/relationships/hyperlink" Target="http://internet.garant.ru/document?id=12024625&amp;sub=3203" TargetMode="External"/><Relationship Id="rId22"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27"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30"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35"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43"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48" Type="http://schemas.openxmlformats.org/officeDocument/2006/relationships/hyperlink" Target="http://www.bestpravo.ru/federalnoje/ea-instrukcii/y7w.htm" TargetMode="External"/><Relationship Id="rId8" Type="http://schemas.openxmlformats.org/officeDocument/2006/relationships/hyperlink" Target="http://internet.garant.ru/document?id=12012509&amp;sub=1" TargetMode="External"/><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internet.garant.ru/" TargetMode="External"/><Relationship Id="rId17" Type="http://schemas.openxmlformats.org/officeDocument/2006/relationships/hyperlink" Target="http://pravo-search.minjust.ru:8080/bigs/showDocument.html?id=96E20C02-1B12-465A-B64C-24AA92270007" TargetMode="External"/><Relationship Id="rId25"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33"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38"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46"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20" Type="http://schemas.openxmlformats.org/officeDocument/2006/relationships/hyperlink" Target="consultantplus://offline/ref=E56B1DC5F7EB7EC466ECAA03CB3D56B721ABC8F714E46EA51F7E38E9NC16L" TargetMode="External"/><Relationship Id="rId41" Type="http://schemas.openxmlformats.org/officeDocument/2006/relationships/hyperlink" Target="file:///C:\Users\User\Desktop\&#1040;&#1056;%20&#1087;&#1077;&#1088;&#1077;&#1074;&#1086;&#1076;%20&#1078;&#1080;&#1083;&#1086;&#1075;&#1086;_&#1074;%20&#1085;&#1077;&#1078;&#1080;&#1083;&#1086;&#1077;%20&#1080;%20&#1085;&#1077;&#1078;&#1080;&#1083;&#1086;&#1075;&#1086;%20&#1074;%20&#1078;&#1080;&#1083;&#1086;&#1077;%202022&#1075;.doc" TargetMode="External"/><Relationship Id="rId1" Type="http://schemas.openxmlformats.org/officeDocument/2006/relationships/numbering" Target="numbering.xml"/><Relationship Id="rId6" Type="http://schemas.openxmlformats.org/officeDocument/2006/relationships/hyperlink" Target="http://suzun.nso.ru/page/14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19977</Words>
  <Characters>113871</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2022-05-04T03:26:00Z</dcterms:created>
  <dcterms:modified xsi:type="dcterms:W3CDTF">2022-05-04T03:39:00Z</dcterms:modified>
</cp:coreProperties>
</file>